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E03" w:rsidRPr="00A734A3" w:rsidRDefault="007C7E03" w:rsidP="00B353E2">
      <w:pPr>
        <w:spacing w:line="360" w:lineRule="auto"/>
        <w:jc w:val="center"/>
        <w:rPr>
          <w:rFonts w:ascii="Arial Rounded MT Bold" w:hAnsi="Arial Rounded MT Bold" w:cs="Arial"/>
          <w:b/>
          <w:color w:val="002060"/>
          <w:sz w:val="56"/>
          <w:szCs w:val="56"/>
        </w:rPr>
      </w:pPr>
      <w:r w:rsidRPr="00A734A3">
        <w:rPr>
          <w:rFonts w:ascii="Arial Rounded MT Bold" w:hAnsi="Arial Rounded MT Bold" w:cs="Arial"/>
          <w:b/>
          <w:color w:val="002060"/>
          <w:sz w:val="56"/>
          <w:szCs w:val="56"/>
        </w:rPr>
        <w:t>PETITE CHILDCARE</w:t>
      </w:r>
    </w:p>
    <w:p w:rsidR="007C7E03" w:rsidRPr="00BD3FCA" w:rsidRDefault="007C7E03" w:rsidP="007C7E03">
      <w:pPr>
        <w:spacing w:line="360" w:lineRule="auto"/>
        <w:jc w:val="center"/>
        <w:rPr>
          <w:rFonts w:ascii="Arial" w:hAnsi="Arial" w:cs="Arial"/>
          <w:b/>
          <w:i/>
          <w:sz w:val="4"/>
          <w:szCs w:val="20"/>
        </w:rPr>
      </w:pPr>
      <w:r w:rsidRPr="00BD3FCA">
        <w:rPr>
          <w:rFonts w:ascii="Arial" w:hAnsi="Arial" w:cs="Arial"/>
          <w:b/>
          <w:i/>
          <w:szCs w:val="56"/>
        </w:rPr>
        <w:t>“For your tomorrow, we gave our today”</w:t>
      </w:r>
    </w:p>
    <w:p w:rsidR="007C7E03" w:rsidRDefault="008C745C" w:rsidP="007C7E03">
      <w:pPr>
        <w:spacing w:line="360" w:lineRule="auto"/>
        <w:rPr>
          <w:rFonts w:ascii="Arial" w:hAnsi="Arial" w:cs="Arial"/>
          <w:b/>
          <w:sz w:val="96"/>
          <w:szCs w:val="48"/>
        </w:rPr>
      </w:pPr>
      <w:r>
        <w:rPr>
          <w:rFonts w:ascii="Iowan Old Style Roman" w:hAnsi="Iowan Old Style Roman" w:cs="Arial"/>
          <w:b/>
          <w:noProof/>
          <w:color w:val="000000" w:themeColor="text1"/>
          <w:sz w:val="96"/>
          <w:szCs w:val="48"/>
        </w:rPr>
        <w:drawing>
          <wp:anchor distT="0" distB="0" distL="114300" distR="114300" simplePos="0" relativeHeight="251670528" behindDoc="0" locked="0" layoutInCell="1" allowOverlap="1">
            <wp:simplePos x="0" y="0"/>
            <wp:positionH relativeFrom="column">
              <wp:posOffset>2357120</wp:posOffset>
            </wp:positionH>
            <wp:positionV relativeFrom="paragraph">
              <wp:posOffset>62865</wp:posOffset>
            </wp:positionV>
            <wp:extent cx="2017395" cy="44577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9802.png"/>
                    <pic:cNvPicPr/>
                  </pic:nvPicPr>
                  <pic:blipFill rotWithShape="1">
                    <a:blip r:embed="rId7">
                      <a:extLst>
                        <a:ext uri="{28A0092B-C50C-407E-A947-70E740481C1C}">
                          <a14:useLocalDpi xmlns:a14="http://schemas.microsoft.com/office/drawing/2010/main" val="0"/>
                        </a:ext>
                      </a:extLst>
                    </a:blip>
                    <a:srcRect l="15799" t="35395" r="20029" b="49773"/>
                    <a:stretch/>
                  </pic:blipFill>
                  <pic:spPr bwMode="auto">
                    <a:xfrm>
                      <a:off x="0" y="0"/>
                      <a:ext cx="2017395" cy="44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64F0" w:rsidRPr="007D6703">
        <w:rPr>
          <w:rFonts w:ascii="Iowan Old Style Roman" w:hAnsi="Iowan Old Style Roman" w:cs="Arial"/>
          <w:b/>
          <w:noProof/>
          <w:color w:val="000000" w:themeColor="text1"/>
          <w:sz w:val="96"/>
          <w:szCs w:val="48"/>
        </w:rPr>
        <mc:AlternateContent>
          <mc:Choice Requires="wps">
            <w:drawing>
              <wp:anchor distT="0" distB="0" distL="114300" distR="114300" simplePos="0" relativeHeight="251658239" behindDoc="1" locked="0" layoutInCell="1" allowOverlap="1">
                <wp:simplePos x="0" y="0"/>
                <wp:positionH relativeFrom="column">
                  <wp:posOffset>-161109</wp:posOffset>
                </wp:positionH>
                <wp:positionV relativeFrom="paragraph">
                  <wp:posOffset>872944</wp:posOffset>
                </wp:positionV>
                <wp:extent cx="6940732" cy="1287780"/>
                <wp:effectExtent l="0" t="0" r="19050" b="7620"/>
                <wp:wrapNone/>
                <wp:docPr id="1" name="Rectangle 1"/>
                <wp:cNvGraphicFramePr/>
                <a:graphic xmlns:a="http://schemas.openxmlformats.org/drawingml/2006/main">
                  <a:graphicData uri="http://schemas.microsoft.com/office/word/2010/wordprocessingShape">
                    <wps:wsp>
                      <wps:cNvSpPr/>
                      <wps:spPr>
                        <a:xfrm>
                          <a:off x="0" y="0"/>
                          <a:ext cx="6940732" cy="1287780"/>
                        </a:xfrm>
                        <a:prstGeom prst="rect">
                          <a:avLst/>
                        </a:prstGeom>
                        <a:solidFill>
                          <a:schemeClr val="tx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049A3F" id="Rectangle 1" o:spid="_x0000_s1026" style="position:absolute;margin-left:-12.7pt;margin-top:68.75pt;width:546.5pt;height:101.4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" fillcolor="black [3213]" strokecolor="black [3200]" strokeweight="1pt"/>
            </w:pict>
          </mc:Fallback>
        </mc:AlternateContent>
      </w:r>
    </w:p>
    <w:p w:rsidR="007411C5" w:rsidRDefault="00734397" w:rsidP="007411C5">
      <w:pPr>
        <w:spacing w:line="360" w:lineRule="auto"/>
        <w:jc w:val="center"/>
        <w:rPr>
          <w:rFonts w:ascii="Iowan Old Style Roman" w:hAnsi="Iowan Old Style Roman" w:cs="Arial"/>
          <w:b/>
          <w:color w:val="FFFFFF" w:themeColor="background1"/>
          <w:sz w:val="96"/>
          <w:szCs w:val="48"/>
        </w:rPr>
      </w:pPr>
      <w:r w:rsidRPr="00734397">
        <w:rPr>
          <w:rFonts w:ascii="Iowan Old Style Roman" w:hAnsi="Iowan Old Style Roman" w:cs="Arial"/>
          <w:b/>
          <w:color w:val="FFFFFF" w:themeColor="background1"/>
          <w:sz w:val="96"/>
          <w:szCs w:val="48"/>
        </w:rPr>
        <w:t>Parent Handbook</w:t>
      </w:r>
    </w:p>
    <w:p w:rsidR="007411C5" w:rsidRDefault="007411C5" w:rsidP="007411C5">
      <w:pPr>
        <w:spacing w:line="360" w:lineRule="auto"/>
        <w:jc w:val="center"/>
        <w:rPr>
          <w:rFonts w:ascii="Arial" w:hAnsi="Arial" w:cs="Arial"/>
          <w:b/>
          <w:sz w:val="32"/>
          <w:szCs w:val="32"/>
        </w:rPr>
      </w:pPr>
    </w:p>
    <w:p w:rsidR="007C7E03" w:rsidRPr="007411C5" w:rsidRDefault="00EE14F9" w:rsidP="007411C5">
      <w:pPr>
        <w:spacing w:line="360" w:lineRule="auto"/>
        <w:jc w:val="center"/>
        <w:rPr>
          <w:rFonts w:ascii="Iowan Old Style Roman" w:hAnsi="Iowan Old Style Roman" w:cs="Arial"/>
          <w:b/>
          <w:color w:val="FFFFFF" w:themeColor="background1"/>
          <w:sz w:val="96"/>
          <w:szCs w:val="48"/>
        </w:rPr>
      </w:pPr>
      <w:r>
        <w:rPr>
          <w:rFonts w:ascii="Arial" w:hAnsi="Arial" w:cs="Arial"/>
          <w:b/>
          <w:sz w:val="32"/>
          <w:szCs w:val="32"/>
        </w:rPr>
        <w:t>Childminders</w:t>
      </w:r>
      <w:r w:rsidR="007C7E03" w:rsidRPr="006C0B08">
        <w:rPr>
          <w:rFonts w:ascii="Arial" w:hAnsi="Arial" w:cs="Arial"/>
          <w:b/>
          <w:sz w:val="32"/>
          <w:szCs w:val="32"/>
        </w:rPr>
        <w:t xml:space="preserve"> </w:t>
      </w:r>
      <w:r w:rsidR="00595D0F">
        <w:rPr>
          <w:rFonts w:ascii="Arial" w:hAnsi="Arial" w:cs="Arial"/>
          <w:b/>
          <w:sz w:val="32"/>
          <w:szCs w:val="32"/>
        </w:rPr>
        <w:t xml:space="preserve">/ CEO </w:t>
      </w:r>
      <w:r w:rsidR="007C7E03" w:rsidRPr="006C0B08">
        <w:rPr>
          <w:rFonts w:ascii="Arial" w:hAnsi="Arial" w:cs="Arial"/>
          <w:b/>
          <w:sz w:val="32"/>
          <w:szCs w:val="32"/>
        </w:rPr>
        <w:t xml:space="preserve">– </w:t>
      </w:r>
      <w:r w:rsidR="007C7E03">
        <w:rPr>
          <w:rFonts w:ascii="Arial" w:hAnsi="Arial" w:cs="Arial"/>
          <w:b/>
          <w:sz w:val="32"/>
          <w:szCs w:val="32"/>
        </w:rPr>
        <w:t xml:space="preserve">Romana Kiyani &amp; </w:t>
      </w:r>
      <w:proofErr w:type="spellStart"/>
      <w:r w:rsidR="007C7E03">
        <w:rPr>
          <w:rFonts w:ascii="Arial" w:hAnsi="Arial" w:cs="Arial"/>
          <w:b/>
          <w:sz w:val="32"/>
          <w:szCs w:val="32"/>
        </w:rPr>
        <w:t>Ramisha</w:t>
      </w:r>
      <w:proofErr w:type="spellEnd"/>
      <w:r w:rsidR="007C7E03">
        <w:rPr>
          <w:rFonts w:ascii="Arial" w:hAnsi="Arial" w:cs="Arial"/>
          <w:b/>
          <w:sz w:val="32"/>
          <w:szCs w:val="32"/>
        </w:rPr>
        <w:t xml:space="preserve"> Kiyani</w:t>
      </w:r>
    </w:p>
    <w:p w:rsidR="007C7E03" w:rsidRDefault="0098336B" w:rsidP="007C7E03">
      <w:pPr>
        <w:spacing w:line="360" w:lineRule="auto"/>
        <w:jc w:val="center"/>
        <w:rPr>
          <w:rFonts w:ascii="Arial" w:hAnsi="Arial" w:cs="Arial"/>
          <w:sz w:val="32"/>
          <w:szCs w:val="32"/>
        </w:rPr>
      </w:pPr>
      <w:r>
        <w:rPr>
          <w:rFonts w:ascii="Arial" w:hAnsi="Arial" w:cs="Arial"/>
          <w:sz w:val="32"/>
          <w:szCs w:val="32"/>
        </w:rPr>
        <w:t>Tel</w:t>
      </w:r>
      <w:r w:rsidR="007C7E03">
        <w:rPr>
          <w:rFonts w:ascii="Arial" w:hAnsi="Arial" w:cs="Arial"/>
          <w:sz w:val="32"/>
          <w:szCs w:val="32"/>
        </w:rPr>
        <w:t>: 07706629458</w:t>
      </w:r>
    </w:p>
    <w:p w:rsidR="00FA0373" w:rsidRDefault="00FA0373" w:rsidP="007C7E03">
      <w:pPr>
        <w:spacing w:line="360" w:lineRule="auto"/>
        <w:jc w:val="cente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76672" behindDoc="0" locked="0" layoutInCell="1" allowOverlap="1">
                <wp:simplePos x="0" y="0"/>
                <wp:positionH relativeFrom="column">
                  <wp:posOffset>3663244</wp:posOffset>
                </wp:positionH>
                <wp:positionV relativeFrom="paragraph">
                  <wp:posOffset>300849</wp:posOffset>
                </wp:positionV>
                <wp:extent cx="587023" cy="225778"/>
                <wp:effectExtent l="0" t="0" r="35560" b="41275"/>
                <wp:wrapNone/>
                <wp:docPr id="14" name="Straight Arrow Connector 14"/>
                <wp:cNvGraphicFramePr/>
                <a:graphic xmlns:a="http://schemas.openxmlformats.org/drawingml/2006/main">
                  <a:graphicData uri="http://schemas.microsoft.com/office/word/2010/wordprocessingShape">
                    <wps:wsp>
                      <wps:cNvCnPr/>
                      <wps:spPr>
                        <a:xfrm>
                          <a:off x="0" y="0"/>
                          <a:ext cx="587023" cy="22577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639C05" id="_x0000_t32" coordsize="21600,21600" o:spt="32" o:oned="t" path="m,l21600,21600e" filled="f">
                <v:path arrowok="t" fillok="f" o:connecttype="none"/>
                <o:lock v:ext="edit" shapetype="t"/>
              </v:shapetype>
              <v:shape id="Straight Arrow Connector 14" o:spid="_x0000_s1026" type="#_x0000_t32" style="position:absolute;margin-left:288.45pt;margin-top:23.7pt;width:46.2pt;height:17.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" strokecolor="black [3213]" strokeweight=".5pt">
                <v:stroke endarrow="block" joinstyle="miter"/>
              </v:shape>
            </w:pict>
          </mc:Fallback>
        </mc:AlternateContent>
      </w:r>
      <w:r>
        <w:rPr>
          <w:rFonts w:ascii="Arial" w:hAnsi="Arial" w:cs="Arial"/>
          <w:sz w:val="32"/>
          <w:szCs w:val="32"/>
        </w:rPr>
        <w:t xml:space="preserve">Instagram: </w:t>
      </w:r>
      <w:proofErr w:type="spellStart"/>
      <w:r>
        <w:rPr>
          <w:rFonts w:ascii="Arial" w:hAnsi="Arial" w:cs="Arial"/>
          <w:sz w:val="32"/>
          <w:szCs w:val="32"/>
        </w:rPr>
        <w:t>petitechildcare</w:t>
      </w:r>
      <w:proofErr w:type="spellEnd"/>
    </w:p>
    <w:p w:rsidR="007C7E03" w:rsidRDefault="00FA0373" w:rsidP="007C7E03">
      <w:pPr>
        <w:spacing w:line="360" w:lineRule="auto"/>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77696" behindDoc="0" locked="0" layoutInCell="1" allowOverlap="1">
                <wp:simplePos x="0" y="0"/>
                <wp:positionH relativeFrom="column">
                  <wp:posOffset>4408311</wp:posOffset>
                </wp:positionH>
                <wp:positionV relativeFrom="paragraph">
                  <wp:posOffset>63218</wp:posOffset>
                </wp:positionV>
                <wp:extent cx="2032000" cy="677333"/>
                <wp:effectExtent l="0" t="0" r="12700" b="8890"/>
                <wp:wrapNone/>
                <wp:docPr id="15" name="Text Box 15"/>
                <wp:cNvGraphicFramePr/>
                <a:graphic xmlns:a="http://schemas.openxmlformats.org/drawingml/2006/main">
                  <a:graphicData uri="http://schemas.microsoft.com/office/word/2010/wordprocessingShape">
                    <wps:wsp>
                      <wps:cNvSpPr txBox="1"/>
                      <wps:spPr>
                        <a:xfrm>
                          <a:off x="0" y="0"/>
                          <a:ext cx="2032000" cy="677333"/>
                        </a:xfrm>
                        <a:prstGeom prst="rect">
                          <a:avLst/>
                        </a:prstGeom>
                        <a:solidFill>
                          <a:schemeClr val="lt1"/>
                        </a:solidFill>
                        <a:ln w="6350">
                          <a:solidFill>
                            <a:prstClr val="black"/>
                          </a:solidFill>
                        </a:ln>
                      </wps:spPr>
                      <wps:txbx>
                        <w:txbxContent>
                          <w:p w:rsidR="00FA0373" w:rsidRPr="00C100CC" w:rsidRDefault="00FA0373" w:rsidP="00FA0373">
                            <w:pPr>
                              <w:jc w:val="center"/>
                              <w:rPr>
                                <w:b/>
                              </w:rPr>
                            </w:pPr>
                            <w:r w:rsidRPr="00C100CC">
                              <w:rPr>
                                <w:b/>
                              </w:rPr>
                              <w:t xml:space="preserve">Follow us </w:t>
                            </w:r>
                            <w:r w:rsidR="00287DF1">
                              <w:rPr>
                                <w:b/>
                              </w:rPr>
                              <w:t xml:space="preserve">on Instagram </w:t>
                            </w:r>
                            <w:r w:rsidRPr="00C100CC">
                              <w:rPr>
                                <w:b/>
                              </w:rPr>
                              <w:t>to see the fun side of Petite!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47.1pt;margin-top:5pt;width:160pt;height:53.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" fillcolor="white [3201]" strokeweight=".5pt">
                <v:textbox>
                  <w:txbxContent>
                    <w:p w:rsidR="00FA0373" w:rsidRPr="00C100CC" w:rsidRDefault="00FA0373" w:rsidP="00FA0373">
                      <w:pPr>
                        <w:jc w:val="center"/>
                        <w:rPr>
                          <w:b/>
                        </w:rPr>
                      </w:pPr>
                      <w:r w:rsidRPr="00C100CC">
                        <w:rPr>
                          <w:b/>
                        </w:rPr>
                        <w:t xml:space="preserve">Follow us </w:t>
                      </w:r>
                      <w:r w:rsidR="00287DF1">
                        <w:rPr>
                          <w:b/>
                        </w:rPr>
                        <w:t xml:space="preserve">on Instagram </w:t>
                      </w:r>
                      <w:r w:rsidRPr="00C100CC">
                        <w:rPr>
                          <w:b/>
                        </w:rPr>
                        <w:t>to see the fun side of Petite!</w:t>
                      </w:r>
                    </w:p>
                  </w:txbxContent>
                </v:textbox>
              </v:shape>
            </w:pict>
          </mc:Fallback>
        </mc:AlternateContent>
      </w:r>
    </w:p>
    <w:p w:rsidR="007C7E03" w:rsidRDefault="007C7E03" w:rsidP="00453F9E">
      <w:pPr>
        <w:spacing w:line="360" w:lineRule="auto"/>
        <w:rPr>
          <w:rFonts w:ascii="Arial" w:hAnsi="Arial" w:cs="Arial"/>
          <w:b/>
          <w:sz w:val="36"/>
          <w:szCs w:val="36"/>
        </w:rPr>
      </w:pPr>
    </w:p>
    <w:p w:rsidR="007411C5" w:rsidRDefault="007411C5" w:rsidP="007C7E03">
      <w:pPr>
        <w:spacing w:line="360" w:lineRule="auto"/>
        <w:jc w:val="center"/>
        <w:rPr>
          <w:rFonts w:ascii="Arial" w:hAnsi="Arial" w:cs="Arial"/>
          <w:b/>
          <w:sz w:val="36"/>
          <w:szCs w:val="36"/>
        </w:rPr>
      </w:pPr>
    </w:p>
    <w:p w:rsidR="007411C5" w:rsidRDefault="007411C5" w:rsidP="007C7E03">
      <w:pPr>
        <w:spacing w:line="360" w:lineRule="auto"/>
        <w:jc w:val="center"/>
        <w:rPr>
          <w:rFonts w:ascii="Arial" w:hAnsi="Arial" w:cs="Arial"/>
          <w:b/>
          <w:sz w:val="36"/>
          <w:szCs w:val="36"/>
        </w:rPr>
      </w:pPr>
    </w:p>
    <w:p w:rsidR="007C7E03" w:rsidRPr="007A64F0" w:rsidRDefault="007C7E03" w:rsidP="007C7E03">
      <w:pPr>
        <w:spacing w:line="360" w:lineRule="auto"/>
        <w:jc w:val="center"/>
        <w:rPr>
          <w:rFonts w:ascii="Arial" w:hAnsi="Arial" w:cs="Arial"/>
          <w:b/>
          <w:sz w:val="36"/>
          <w:szCs w:val="36"/>
          <w:u w:val="single"/>
        </w:rPr>
      </w:pPr>
      <w:r w:rsidRPr="007A64F0">
        <w:rPr>
          <w:rFonts w:ascii="Arial" w:hAnsi="Arial" w:cs="Arial"/>
          <w:b/>
          <w:sz w:val="36"/>
          <w:szCs w:val="36"/>
          <w:u w:val="single"/>
        </w:rPr>
        <w:t>Our Mission Statement</w:t>
      </w:r>
    </w:p>
    <w:p w:rsidR="007C7E03" w:rsidRPr="006C0B08" w:rsidRDefault="007C7E03" w:rsidP="007C7E03">
      <w:pPr>
        <w:spacing w:line="360" w:lineRule="auto"/>
        <w:rPr>
          <w:rFonts w:ascii="Arial" w:hAnsi="Arial" w:cs="Arial"/>
        </w:rPr>
      </w:pPr>
    </w:p>
    <w:p w:rsidR="007C7E03" w:rsidRPr="006C0B08" w:rsidRDefault="007C7E03" w:rsidP="007C7E03">
      <w:pPr>
        <w:spacing w:line="360" w:lineRule="auto"/>
        <w:jc w:val="center"/>
        <w:rPr>
          <w:rFonts w:ascii="Arial" w:hAnsi="Arial" w:cs="Arial"/>
        </w:rPr>
      </w:pPr>
      <w:r>
        <w:rPr>
          <w:rFonts w:ascii="Arial" w:hAnsi="Arial" w:cs="Arial"/>
          <w:sz w:val="32"/>
          <w:szCs w:val="32"/>
        </w:rPr>
        <w:t xml:space="preserve">Our aim at Petite Childcare is to provide a stimulating, caring and </w:t>
      </w:r>
      <w:r w:rsidRPr="00BD3FCA">
        <w:rPr>
          <w:rFonts w:ascii="Arial" w:hAnsi="Arial" w:cs="Arial"/>
          <w:b/>
          <w:sz w:val="32"/>
          <w:szCs w:val="32"/>
        </w:rPr>
        <w:t>safe</w:t>
      </w:r>
      <w:r>
        <w:rPr>
          <w:rFonts w:ascii="Arial" w:hAnsi="Arial" w:cs="Arial"/>
          <w:sz w:val="32"/>
          <w:szCs w:val="32"/>
        </w:rPr>
        <w:t xml:space="preserve"> environment. A place parents can leave their children with confidence that they will feel secure and happy. With a variety of fun, </w:t>
      </w:r>
      <w:r w:rsidR="00626619">
        <w:rPr>
          <w:rFonts w:ascii="Arial" w:hAnsi="Arial" w:cs="Arial"/>
          <w:sz w:val="32"/>
          <w:szCs w:val="32"/>
        </w:rPr>
        <w:t>energising</w:t>
      </w:r>
      <w:r>
        <w:rPr>
          <w:rFonts w:ascii="Arial" w:hAnsi="Arial" w:cs="Arial"/>
          <w:sz w:val="32"/>
          <w:szCs w:val="32"/>
        </w:rPr>
        <w:t xml:space="preserve"> and academic activiti</w:t>
      </w:r>
      <w:r w:rsidR="004868FC">
        <w:rPr>
          <w:rFonts w:ascii="Arial" w:hAnsi="Arial" w:cs="Arial"/>
          <w:sz w:val="32"/>
          <w:szCs w:val="32"/>
        </w:rPr>
        <w:t xml:space="preserve">es as well as adapting to a </w:t>
      </w:r>
      <w:r>
        <w:rPr>
          <w:rFonts w:ascii="Arial" w:hAnsi="Arial" w:cs="Arial"/>
          <w:sz w:val="32"/>
          <w:szCs w:val="32"/>
        </w:rPr>
        <w:t xml:space="preserve">child’s needs and requirements. As a company we specialise </w:t>
      </w:r>
      <w:r w:rsidR="004868FC">
        <w:rPr>
          <w:rFonts w:ascii="Arial" w:hAnsi="Arial" w:cs="Arial"/>
          <w:sz w:val="32"/>
          <w:szCs w:val="32"/>
        </w:rPr>
        <w:t xml:space="preserve">in every child’s personal </w:t>
      </w:r>
      <w:r>
        <w:rPr>
          <w:rFonts w:ascii="Arial" w:hAnsi="Arial" w:cs="Arial"/>
          <w:sz w:val="32"/>
          <w:szCs w:val="32"/>
        </w:rPr>
        <w:t>development helping them to grow and advance their skills freely with all the resources they need.</w:t>
      </w:r>
    </w:p>
    <w:p w:rsidR="007C7E03" w:rsidRDefault="007C7E03" w:rsidP="007C7E03"/>
    <w:p w:rsidR="007C7E03" w:rsidRDefault="007C7E03" w:rsidP="007C7E03">
      <w:pPr>
        <w:spacing w:line="360" w:lineRule="auto"/>
        <w:rPr>
          <w:rFonts w:ascii="Arial" w:hAnsi="Arial" w:cs="Arial"/>
          <w:b/>
        </w:rPr>
      </w:pPr>
      <w:r>
        <w:rPr>
          <w:rFonts w:ascii="Arial" w:hAnsi="Arial" w:cs="Arial"/>
          <w:b/>
        </w:rPr>
        <w:lastRenderedPageBreak/>
        <w:t>CONTEXT:</w:t>
      </w:r>
    </w:p>
    <w:p w:rsidR="007C7E03" w:rsidRDefault="007C7E03" w:rsidP="007C7E03">
      <w:pPr>
        <w:spacing w:line="360" w:lineRule="auto"/>
        <w:rPr>
          <w:rFonts w:ascii="Arial" w:hAnsi="Arial" w:cs="Arial"/>
          <w:b/>
        </w:rPr>
      </w:pPr>
    </w:p>
    <w:p w:rsidR="007C7E03" w:rsidRDefault="007C7E03" w:rsidP="007C7E03">
      <w:pPr>
        <w:spacing w:line="360" w:lineRule="auto"/>
        <w:rPr>
          <w:rFonts w:ascii="Arial" w:hAnsi="Arial" w:cs="Arial"/>
          <w:b/>
        </w:rPr>
      </w:pPr>
      <w:r w:rsidRPr="00CB7BBB">
        <w:rPr>
          <w:rFonts w:ascii="Arial" w:hAnsi="Arial" w:cs="Arial"/>
          <w:b/>
        </w:rPr>
        <w:t>All policies within this handbook</w:t>
      </w:r>
      <w:r>
        <w:rPr>
          <w:rFonts w:ascii="Arial" w:hAnsi="Arial" w:cs="Arial"/>
          <w:b/>
        </w:rPr>
        <w:t xml:space="preserve"> have been adopted by Petite Childcare </w:t>
      </w:r>
      <w:r w:rsidRPr="00CB7BBB">
        <w:rPr>
          <w:rFonts w:ascii="Arial" w:hAnsi="Arial" w:cs="Arial"/>
          <w:b/>
        </w:rPr>
        <w:t>and are re</w:t>
      </w:r>
      <w:r>
        <w:rPr>
          <w:rFonts w:ascii="Arial" w:hAnsi="Arial" w:cs="Arial"/>
          <w:b/>
        </w:rPr>
        <w:t>viewed by the committee</w:t>
      </w:r>
      <w:r w:rsidRPr="00CB7BBB">
        <w:rPr>
          <w:rFonts w:ascii="Arial" w:hAnsi="Arial" w:cs="Arial"/>
          <w:b/>
        </w:rPr>
        <w:t>:</w:t>
      </w:r>
    </w:p>
    <w:p w:rsidR="007C7E03" w:rsidRPr="00CB7BBB" w:rsidRDefault="007C7E03" w:rsidP="007C7E03">
      <w:pPr>
        <w:spacing w:line="360" w:lineRule="auto"/>
        <w:rPr>
          <w:rFonts w:ascii="Arial" w:hAnsi="Arial" w:cs="Arial"/>
          <w:b/>
        </w:rPr>
      </w:pPr>
    </w:p>
    <w:p w:rsidR="007C7E03" w:rsidRPr="00CB7BBB" w:rsidRDefault="007C7E03" w:rsidP="007C7E03">
      <w:pPr>
        <w:spacing w:line="360" w:lineRule="auto"/>
        <w:rPr>
          <w:rFonts w:ascii="Arial" w:hAnsi="Arial" w:cs="Arial"/>
          <w:b/>
        </w:rPr>
      </w:pPr>
    </w:p>
    <w:p w:rsidR="007C7E03" w:rsidRPr="00FA0373" w:rsidRDefault="00FA0373" w:rsidP="007C7E03">
      <w:pPr>
        <w:numPr>
          <w:ilvl w:val="0"/>
          <w:numId w:val="1"/>
        </w:numPr>
        <w:spacing w:line="360" w:lineRule="auto"/>
        <w:ind w:left="360"/>
        <w:rPr>
          <w:rFonts w:ascii="Arial" w:hAnsi="Arial" w:cs="Arial"/>
          <w:b/>
        </w:rPr>
      </w:pPr>
      <w:r>
        <w:rPr>
          <w:rFonts w:ascii="Arial" w:hAnsi="Arial" w:cs="Arial"/>
        </w:rPr>
        <w:t>Handbook</w:t>
      </w:r>
      <w:r w:rsidR="007C7E03" w:rsidRPr="00CB7BBB">
        <w:rPr>
          <w:rFonts w:ascii="Arial" w:hAnsi="Arial" w:cs="Arial"/>
        </w:rPr>
        <w:t xml:space="preserve"> updated on:</w:t>
      </w:r>
      <w:r w:rsidR="007C7E03" w:rsidRPr="00CB7BBB">
        <w:rPr>
          <w:rFonts w:ascii="Arial" w:hAnsi="Arial" w:cs="Arial"/>
          <w:b/>
        </w:rPr>
        <w:t xml:space="preserve"> </w:t>
      </w:r>
      <w:r w:rsidR="00BE5962">
        <w:rPr>
          <w:rFonts w:ascii="Arial" w:hAnsi="Arial" w:cs="Arial"/>
          <w:b/>
        </w:rPr>
        <w:t>5</w:t>
      </w:r>
      <w:r w:rsidR="00BE5962" w:rsidRPr="00BE5962">
        <w:rPr>
          <w:rFonts w:ascii="Arial" w:hAnsi="Arial" w:cs="Arial"/>
          <w:b/>
          <w:vertAlign w:val="superscript"/>
        </w:rPr>
        <w:t>th</w:t>
      </w:r>
      <w:r w:rsidR="00BE5962">
        <w:rPr>
          <w:rFonts w:ascii="Arial" w:hAnsi="Arial" w:cs="Arial"/>
          <w:b/>
        </w:rPr>
        <w:t xml:space="preserve"> May</w:t>
      </w:r>
      <w:r>
        <w:rPr>
          <w:rFonts w:ascii="Arial" w:hAnsi="Arial" w:cs="Arial"/>
          <w:b/>
        </w:rPr>
        <w:t xml:space="preserve"> </w:t>
      </w:r>
      <w:r w:rsidR="001C2B36">
        <w:rPr>
          <w:rFonts w:ascii="Arial" w:hAnsi="Arial" w:cs="Arial"/>
          <w:b/>
        </w:rPr>
        <w:t>2020</w:t>
      </w:r>
    </w:p>
    <w:p w:rsidR="007C7E03" w:rsidRDefault="00FA0373" w:rsidP="007C7E03">
      <w:pPr>
        <w:numPr>
          <w:ilvl w:val="0"/>
          <w:numId w:val="1"/>
        </w:numPr>
        <w:spacing w:line="360" w:lineRule="auto"/>
        <w:ind w:left="360"/>
        <w:rPr>
          <w:rFonts w:ascii="Arial" w:hAnsi="Arial" w:cs="Arial"/>
          <w:b/>
        </w:rPr>
      </w:pPr>
      <w:r>
        <w:rPr>
          <w:rFonts w:ascii="Arial" w:hAnsi="Arial" w:cs="Arial"/>
        </w:rPr>
        <w:t xml:space="preserve">Handbook will be reviewed weekly </w:t>
      </w:r>
      <w:r w:rsidR="001C2B36">
        <w:rPr>
          <w:rFonts w:ascii="Arial" w:hAnsi="Arial" w:cs="Arial"/>
        </w:rPr>
        <w:t>and updated immediately once changes occur</w:t>
      </w:r>
    </w:p>
    <w:p w:rsidR="007C7E03" w:rsidRDefault="007C7E03" w:rsidP="007C7E03">
      <w:pPr>
        <w:pStyle w:val="ListParagraph"/>
        <w:rPr>
          <w:rFonts w:ascii="Arial" w:hAnsi="Arial" w:cs="Arial"/>
          <w:b/>
        </w:rPr>
      </w:pPr>
    </w:p>
    <w:p w:rsidR="007C7E03" w:rsidRDefault="007C7E03" w:rsidP="007C7E03">
      <w:pPr>
        <w:spacing w:line="360" w:lineRule="auto"/>
        <w:rPr>
          <w:rFonts w:ascii="Arial" w:hAnsi="Arial" w:cs="Arial"/>
          <w:b/>
        </w:rPr>
      </w:pPr>
    </w:p>
    <w:p w:rsidR="007C7E03" w:rsidRDefault="007C7E03" w:rsidP="007C7E03">
      <w:pPr>
        <w:spacing w:line="360" w:lineRule="auto"/>
        <w:rPr>
          <w:rFonts w:ascii="Arial" w:hAnsi="Arial" w:cs="Arial"/>
          <w:b/>
        </w:rPr>
      </w:pPr>
      <w:r>
        <w:rPr>
          <w:rFonts w:ascii="Arial" w:hAnsi="Arial" w:cs="Arial"/>
          <w:b/>
        </w:rPr>
        <w:t xml:space="preserve">Page 3:   </w:t>
      </w:r>
      <w:r w:rsidR="00D6417A">
        <w:rPr>
          <w:rFonts w:ascii="Arial" w:hAnsi="Arial" w:cs="Arial"/>
          <w:b/>
        </w:rPr>
        <w:t xml:space="preserve">     </w:t>
      </w:r>
      <w:r>
        <w:rPr>
          <w:rFonts w:ascii="Arial" w:hAnsi="Arial" w:cs="Arial"/>
          <w:b/>
        </w:rPr>
        <w:t xml:space="preserve">    Statement of Intention</w:t>
      </w:r>
    </w:p>
    <w:p w:rsidR="00D6417A" w:rsidRDefault="00D6417A" w:rsidP="007C7E03">
      <w:pPr>
        <w:spacing w:line="360" w:lineRule="auto"/>
        <w:rPr>
          <w:rFonts w:ascii="Arial" w:hAnsi="Arial" w:cs="Arial"/>
          <w:b/>
        </w:rPr>
      </w:pPr>
    </w:p>
    <w:p w:rsidR="007C7E03" w:rsidRDefault="00FF0AC4" w:rsidP="007C7E03">
      <w:pPr>
        <w:spacing w:line="360" w:lineRule="auto"/>
        <w:rPr>
          <w:rFonts w:ascii="Arial" w:hAnsi="Arial" w:cs="Arial"/>
          <w:b/>
        </w:rPr>
      </w:pPr>
      <w:r>
        <w:rPr>
          <w:rFonts w:ascii="Arial" w:hAnsi="Arial" w:cs="Arial"/>
          <w:b/>
        </w:rPr>
        <w:t>Page 4</w:t>
      </w:r>
      <w:r w:rsidR="007C7E03">
        <w:rPr>
          <w:rFonts w:ascii="Arial" w:hAnsi="Arial" w:cs="Arial"/>
          <w:b/>
        </w:rPr>
        <w:t xml:space="preserve">:            </w:t>
      </w:r>
      <w:r w:rsidR="007C7E03" w:rsidRPr="000F3CE1">
        <w:rPr>
          <w:rFonts w:ascii="Arial" w:hAnsi="Arial" w:cs="Arial"/>
          <w:b/>
        </w:rPr>
        <w:t>Ownership and Management</w:t>
      </w:r>
    </w:p>
    <w:p w:rsidR="00D6417A" w:rsidRDefault="00595D0F" w:rsidP="00241D64">
      <w:pPr>
        <w:spacing w:line="360" w:lineRule="auto"/>
        <w:rPr>
          <w:rFonts w:ascii="Arial" w:hAnsi="Arial" w:cs="Arial"/>
          <w:b/>
        </w:rPr>
      </w:pPr>
      <w:r>
        <w:rPr>
          <w:rFonts w:ascii="Arial" w:hAnsi="Arial" w:cs="Arial"/>
          <w:b/>
        </w:rPr>
        <w:t xml:space="preserve">                         Summary of </w:t>
      </w:r>
      <w:r w:rsidRPr="00EA7456">
        <w:rPr>
          <w:rFonts w:ascii="Arial" w:hAnsi="Arial" w:cs="Arial"/>
          <w:b/>
        </w:rPr>
        <w:t>Policy and Procedures</w:t>
      </w:r>
    </w:p>
    <w:p w:rsidR="00B53098" w:rsidRDefault="00FF0AC4" w:rsidP="00241D64">
      <w:pPr>
        <w:spacing w:line="360" w:lineRule="auto"/>
        <w:rPr>
          <w:rFonts w:ascii="Arial" w:hAnsi="Arial" w:cs="Arial"/>
          <w:b/>
        </w:rPr>
      </w:pPr>
      <w:r>
        <w:rPr>
          <w:rFonts w:ascii="Arial" w:hAnsi="Arial" w:cs="Arial"/>
          <w:b/>
        </w:rPr>
        <w:t xml:space="preserve">Page 5:            </w:t>
      </w:r>
    </w:p>
    <w:p w:rsidR="00241D64" w:rsidRPr="00B53098" w:rsidRDefault="00B53098" w:rsidP="00241D64">
      <w:pPr>
        <w:spacing w:line="360" w:lineRule="auto"/>
        <w:rPr>
          <w:rFonts w:ascii="Arial" w:hAnsi="Arial" w:cs="Arial"/>
          <w:b/>
          <w:sz w:val="22"/>
        </w:rPr>
      </w:pPr>
      <w:r>
        <w:rPr>
          <w:rFonts w:ascii="Arial" w:hAnsi="Arial" w:cs="Arial"/>
          <w:b/>
        </w:rPr>
        <w:t xml:space="preserve">                         </w:t>
      </w:r>
      <w:r w:rsidR="00241D64" w:rsidRPr="00B53098">
        <w:rPr>
          <w:rFonts w:ascii="Arial" w:hAnsi="Arial" w:cs="Arial"/>
          <w:b/>
        </w:rPr>
        <w:t>Session Times</w:t>
      </w:r>
    </w:p>
    <w:p w:rsidR="00241D64" w:rsidRPr="00B53098" w:rsidRDefault="00B53098" w:rsidP="00241D64">
      <w:pPr>
        <w:spacing w:line="360" w:lineRule="auto"/>
        <w:rPr>
          <w:rFonts w:ascii="Arial" w:hAnsi="Arial" w:cs="Arial"/>
          <w:b/>
        </w:rPr>
      </w:pPr>
      <w:r w:rsidRPr="00B53098">
        <w:rPr>
          <w:rFonts w:ascii="Arial" w:hAnsi="Arial" w:cs="Arial"/>
          <w:b/>
        </w:rPr>
        <w:t xml:space="preserve">                   </w:t>
      </w:r>
      <w:r>
        <w:rPr>
          <w:rFonts w:ascii="Arial" w:hAnsi="Arial" w:cs="Arial"/>
          <w:b/>
        </w:rPr>
        <w:t xml:space="preserve">    </w:t>
      </w:r>
      <w:r w:rsidRPr="00B53098">
        <w:rPr>
          <w:rFonts w:ascii="Arial" w:hAnsi="Arial" w:cs="Arial"/>
          <w:b/>
        </w:rPr>
        <w:t xml:space="preserve">  </w:t>
      </w:r>
      <w:r w:rsidR="00241D64" w:rsidRPr="00B53098">
        <w:rPr>
          <w:rFonts w:ascii="Arial" w:hAnsi="Arial" w:cs="Arial"/>
          <w:b/>
        </w:rPr>
        <w:t>Admissions &amp; Fees</w:t>
      </w:r>
    </w:p>
    <w:p w:rsidR="00D6417A" w:rsidRDefault="00D6417A" w:rsidP="00241D64">
      <w:pPr>
        <w:spacing w:line="360" w:lineRule="auto"/>
        <w:rPr>
          <w:rFonts w:ascii="Arial" w:hAnsi="Arial" w:cs="Arial"/>
          <w:b/>
        </w:rPr>
      </w:pPr>
    </w:p>
    <w:p w:rsidR="00241D64" w:rsidRPr="00046488" w:rsidRDefault="00B53098" w:rsidP="00241D64">
      <w:pPr>
        <w:spacing w:line="360" w:lineRule="auto"/>
        <w:rPr>
          <w:rFonts w:ascii="Arial" w:hAnsi="Arial" w:cs="Arial"/>
          <w:b/>
        </w:rPr>
      </w:pPr>
      <w:r>
        <w:rPr>
          <w:rFonts w:ascii="Arial" w:hAnsi="Arial" w:cs="Arial"/>
          <w:b/>
        </w:rPr>
        <w:t xml:space="preserve">Page 6:            </w:t>
      </w:r>
      <w:r w:rsidR="00241D64" w:rsidRPr="00046488">
        <w:rPr>
          <w:rFonts w:ascii="Arial" w:hAnsi="Arial" w:cs="Arial"/>
          <w:b/>
        </w:rPr>
        <w:t>Pupils with Additional Needs</w:t>
      </w:r>
    </w:p>
    <w:p w:rsidR="00D6417A" w:rsidRDefault="00D6417A" w:rsidP="00241D64">
      <w:pPr>
        <w:spacing w:line="360" w:lineRule="auto"/>
        <w:rPr>
          <w:rFonts w:ascii="Arial" w:hAnsi="Arial" w:cs="Arial"/>
          <w:b/>
        </w:rPr>
      </w:pPr>
      <w:r>
        <w:rPr>
          <w:rFonts w:ascii="Arial" w:hAnsi="Arial" w:cs="Arial"/>
          <w:b/>
        </w:rPr>
        <w:t xml:space="preserve">                         Health and Safety</w:t>
      </w:r>
    </w:p>
    <w:p w:rsidR="00D6417A" w:rsidRDefault="00D6417A" w:rsidP="00241D64">
      <w:pPr>
        <w:spacing w:line="360" w:lineRule="auto"/>
        <w:rPr>
          <w:rFonts w:ascii="Arial" w:hAnsi="Arial" w:cs="Arial"/>
          <w:b/>
        </w:rPr>
      </w:pPr>
      <w:r>
        <w:rPr>
          <w:rFonts w:ascii="Arial" w:hAnsi="Arial" w:cs="Arial"/>
          <w:b/>
        </w:rPr>
        <w:t xml:space="preserve">                         </w:t>
      </w:r>
      <w:r w:rsidRPr="000F3CE1">
        <w:rPr>
          <w:rFonts w:ascii="Arial" w:hAnsi="Arial" w:cs="Arial"/>
          <w:b/>
        </w:rPr>
        <w:t>Accidents</w:t>
      </w:r>
      <w:r>
        <w:rPr>
          <w:rFonts w:ascii="Arial" w:hAnsi="Arial" w:cs="Arial"/>
          <w:b/>
        </w:rPr>
        <w:t xml:space="preserve"> &amp; First Aid</w:t>
      </w:r>
    </w:p>
    <w:p w:rsidR="00D6417A" w:rsidRDefault="00D6417A" w:rsidP="00D6417A">
      <w:pPr>
        <w:spacing w:line="360" w:lineRule="auto"/>
        <w:rPr>
          <w:rFonts w:ascii="Arial" w:hAnsi="Arial" w:cs="Arial"/>
          <w:b/>
        </w:rPr>
      </w:pPr>
    </w:p>
    <w:p w:rsidR="00D6417A" w:rsidRPr="00890944" w:rsidRDefault="00B53098" w:rsidP="00D6417A">
      <w:pPr>
        <w:spacing w:line="360" w:lineRule="auto"/>
        <w:rPr>
          <w:rFonts w:ascii="Arial" w:eastAsia="Times" w:hAnsi="Arial" w:cs="Arial"/>
          <w:b/>
        </w:rPr>
      </w:pPr>
      <w:r>
        <w:rPr>
          <w:rFonts w:ascii="Arial" w:hAnsi="Arial" w:cs="Arial"/>
          <w:b/>
        </w:rPr>
        <w:t xml:space="preserve">Page </w:t>
      </w:r>
      <w:r w:rsidR="00D6417A">
        <w:rPr>
          <w:rFonts w:ascii="Arial" w:hAnsi="Arial" w:cs="Arial"/>
          <w:b/>
        </w:rPr>
        <w:t xml:space="preserve">7:           </w:t>
      </w:r>
      <w:r>
        <w:rPr>
          <w:rFonts w:ascii="Arial" w:hAnsi="Arial" w:cs="Arial"/>
          <w:b/>
        </w:rPr>
        <w:t xml:space="preserve"> </w:t>
      </w:r>
      <w:r w:rsidR="00D6417A" w:rsidRPr="00D6417A">
        <w:rPr>
          <w:rFonts w:ascii="Arial" w:eastAsia="Times" w:hAnsi="Arial" w:cs="Arial"/>
          <w:b/>
        </w:rPr>
        <w:t>Safeguarding Children</w:t>
      </w:r>
    </w:p>
    <w:p w:rsidR="00241D64" w:rsidRPr="000F3CE1" w:rsidRDefault="00D6417A" w:rsidP="00241D64">
      <w:pPr>
        <w:spacing w:line="360" w:lineRule="auto"/>
        <w:rPr>
          <w:rFonts w:ascii="Arial" w:hAnsi="Arial" w:cs="Arial"/>
          <w:b/>
        </w:rPr>
      </w:pPr>
      <w:r>
        <w:rPr>
          <w:rFonts w:ascii="Arial" w:eastAsia="Times" w:hAnsi="Arial" w:cs="Arial"/>
          <w:b/>
        </w:rPr>
        <w:t xml:space="preserve">                         Food Hygiene</w:t>
      </w:r>
    </w:p>
    <w:p w:rsidR="003158CC" w:rsidRPr="00054EA8" w:rsidRDefault="00054EA8" w:rsidP="00D6417A">
      <w:pPr>
        <w:tabs>
          <w:tab w:val="left" w:pos="8789"/>
        </w:tabs>
        <w:spacing w:line="360" w:lineRule="auto"/>
        <w:rPr>
          <w:rFonts w:ascii="Arial" w:eastAsia="Calibri" w:hAnsi="Arial" w:cs="Arial"/>
          <w:b/>
          <w:bCs/>
          <w:color w:val="000000"/>
          <w:lang w:eastAsia="en-US"/>
        </w:rPr>
      </w:pPr>
      <w:r>
        <w:rPr>
          <w:rFonts w:ascii="Arial" w:eastAsia="Calibri" w:hAnsi="Arial" w:cs="Arial"/>
          <w:b/>
          <w:bCs/>
          <w:color w:val="000000"/>
          <w:lang w:eastAsia="en-US"/>
        </w:rPr>
        <w:t xml:space="preserve">                   </w:t>
      </w:r>
    </w:p>
    <w:p w:rsidR="00054EA8" w:rsidRDefault="00B53098" w:rsidP="00D6417A">
      <w:pPr>
        <w:tabs>
          <w:tab w:val="left" w:pos="8789"/>
        </w:tabs>
        <w:spacing w:line="360" w:lineRule="auto"/>
        <w:rPr>
          <w:rFonts w:ascii="Arial" w:eastAsia="Calibri" w:hAnsi="Arial" w:cs="Arial"/>
          <w:b/>
          <w:lang w:eastAsia="en-US"/>
        </w:rPr>
      </w:pPr>
      <w:r>
        <w:rPr>
          <w:rFonts w:ascii="Arial" w:hAnsi="Arial" w:cs="Arial"/>
          <w:b/>
        </w:rPr>
        <w:t xml:space="preserve">Page 8:   </w:t>
      </w:r>
      <w:r w:rsidR="00434A04">
        <w:rPr>
          <w:rFonts w:ascii="Arial" w:eastAsia="Calibri" w:hAnsi="Arial" w:cs="Arial"/>
          <w:b/>
          <w:bCs/>
          <w:color w:val="000000"/>
          <w:lang w:eastAsia="en-US"/>
        </w:rPr>
        <w:t xml:space="preserve">        </w:t>
      </w:r>
      <w:r w:rsidR="00D6417A">
        <w:rPr>
          <w:rFonts w:ascii="Arial" w:eastAsia="Calibri" w:hAnsi="Arial" w:cs="Arial"/>
          <w:b/>
          <w:bCs/>
          <w:color w:val="000000"/>
          <w:lang w:eastAsia="en-US"/>
        </w:rPr>
        <w:t xml:space="preserve"> </w:t>
      </w:r>
      <w:r w:rsidR="00054EA8">
        <w:rPr>
          <w:rFonts w:ascii="Arial" w:eastAsia="Calibri" w:hAnsi="Arial" w:cs="Arial"/>
          <w:b/>
          <w:bCs/>
          <w:color w:val="000000"/>
          <w:lang w:eastAsia="en-US"/>
        </w:rPr>
        <w:t xml:space="preserve">Acceptable use </w:t>
      </w:r>
      <w:r w:rsidR="00054EA8" w:rsidRPr="000F3CE1">
        <w:rPr>
          <w:rFonts w:ascii="Arial" w:eastAsia="Calibri" w:hAnsi="Arial" w:cs="Arial"/>
          <w:b/>
          <w:bCs/>
          <w:color w:val="000000"/>
          <w:lang w:eastAsia="en-US"/>
        </w:rPr>
        <w:t>of cameras &amp; mobile phones</w:t>
      </w:r>
      <w:r w:rsidR="00054EA8">
        <w:rPr>
          <w:rFonts w:ascii="Arial" w:eastAsia="Calibri" w:hAnsi="Arial" w:cs="Arial"/>
          <w:b/>
          <w:lang w:eastAsia="en-US"/>
        </w:rPr>
        <w:t xml:space="preserve"> </w:t>
      </w:r>
    </w:p>
    <w:p w:rsidR="00D6417A" w:rsidRDefault="00054EA8" w:rsidP="00D6417A">
      <w:pPr>
        <w:tabs>
          <w:tab w:val="left" w:pos="8789"/>
        </w:tabs>
        <w:spacing w:line="360" w:lineRule="auto"/>
        <w:rPr>
          <w:rFonts w:ascii="Arial" w:eastAsia="Calibri" w:hAnsi="Arial" w:cs="Arial"/>
          <w:b/>
          <w:bCs/>
          <w:color w:val="000000"/>
          <w:lang w:eastAsia="en-US"/>
        </w:rPr>
      </w:pPr>
      <w:r>
        <w:rPr>
          <w:rFonts w:ascii="Arial" w:eastAsia="Calibri" w:hAnsi="Arial" w:cs="Arial"/>
          <w:b/>
          <w:lang w:eastAsia="en-US"/>
        </w:rPr>
        <w:t xml:space="preserve">                         </w:t>
      </w:r>
      <w:r w:rsidR="003158CC">
        <w:rPr>
          <w:rFonts w:ascii="Arial" w:eastAsia="Calibri" w:hAnsi="Arial" w:cs="Arial"/>
          <w:b/>
          <w:lang w:eastAsia="en-US"/>
        </w:rPr>
        <w:t xml:space="preserve">Equal Opportunities            </w:t>
      </w:r>
      <w:r w:rsidR="003158CC">
        <w:rPr>
          <w:rFonts w:ascii="Arial" w:hAnsi="Arial" w:cs="Arial"/>
          <w:b/>
        </w:rPr>
        <w:t xml:space="preserve">   </w:t>
      </w:r>
    </w:p>
    <w:p w:rsidR="00D6417A" w:rsidRDefault="00434A04" w:rsidP="00D6417A">
      <w:pPr>
        <w:spacing w:line="360" w:lineRule="auto"/>
        <w:rPr>
          <w:rFonts w:ascii="Arial" w:eastAsia="Calibri" w:hAnsi="Arial" w:cs="Arial"/>
          <w:b/>
          <w:lang w:eastAsia="en-US"/>
        </w:rPr>
      </w:pPr>
      <w:r>
        <w:rPr>
          <w:rFonts w:ascii="Arial" w:eastAsia="Calibri" w:hAnsi="Arial" w:cs="Arial"/>
          <w:b/>
          <w:lang w:eastAsia="en-US"/>
        </w:rPr>
        <w:t xml:space="preserve">                      </w:t>
      </w:r>
      <w:r w:rsidR="00C6111E">
        <w:rPr>
          <w:rFonts w:ascii="Arial" w:eastAsia="Calibri" w:hAnsi="Arial" w:cs="Arial"/>
          <w:b/>
          <w:lang w:eastAsia="en-US"/>
        </w:rPr>
        <w:t xml:space="preserve"> </w:t>
      </w:r>
      <w:r>
        <w:rPr>
          <w:rFonts w:ascii="Arial" w:eastAsia="Calibri" w:hAnsi="Arial" w:cs="Arial"/>
          <w:b/>
          <w:lang w:eastAsia="en-US"/>
        </w:rPr>
        <w:t xml:space="preserve">  </w:t>
      </w:r>
    </w:p>
    <w:p w:rsidR="00054EA8" w:rsidRDefault="00054EA8" w:rsidP="00D6417A">
      <w:pPr>
        <w:spacing w:line="360" w:lineRule="auto"/>
        <w:rPr>
          <w:rFonts w:ascii="Arial" w:eastAsia="Calibri" w:hAnsi="Arial" w:cs="Arial"/>
          <w:b/>
          <w:lang w:eastAsia="en-US"/>
        </w:rPr>
      </w:pPr>
      <w:r>
        <w:rPr>
          <w:rFonts w:ascii="Arial" w:eastAsia="Calibri" w:hAnsi="Arial" w:cs="Arial"/>
          <w:b/>
          <w:lang w:eastAsia="en-US"/>
        </w:rPr>
        <w:t xml:space="preserve">Page 9:            </w:t>
      </w:r>
      <w:r w:rsidRPr="00784298">
        <w:rPr>
          <w:rFonts w:ascii="Arial" w:eastAsia="Calibri" w:hAnsi="Arial" w:cs="Arial"/>
          <w:b/>
          <w:lang w:eastAsia="en-US"/>
        </w:rPr>
        <w:t>Behaviour</w:t>
      </w:r>
      <w:r>
        <w:rPr>
          <w:rFonts w:ascii="Arial" w:eastAsia="Calibri" w:hAnsi="Arial" w:cs="Arial"/>
          <w:b/>
          <w:lang w:eastAsia="en-US"/>
        </w:rPr>
        <w:t xml:space="preserve"> &amp; Parent Feedback</w:t>
      </w:r>
    </w:p>
    <w:p w:rsidR="00054EA8" w:rsidRPr="00054EA8" w:rsidRDefault="00054EA8" w:rsidP="00054EA8">
      <w:pPr>
        <w:rPr>
          <w:rFonts w:ascii="Arial" w:hAnsi="Arial" w:cs="Arial"/>
          <w:b/>
        </w:rPr>
      </w:pPr>
      <w:r>
        <w:rPr>
          <w:rFonts w:ascii="Arial" w:eastAsia="Calibri" w:hAnsi="Arial" w:cs="Arial"/>
          <w:b/>
          <w:lang w:eastAsia="en-US"/>
        </w:rPr>
        <w:t xml:space="preserve">                         </w:t>
      </w:r>
      <w:r w:rsidRPr="00054EA8">
        <w:rPr>
          <w:rFonts w:ascii="Arial" w:hAnsi="Arial" w:cs="Arial"/>
          <w:b/>
        </w:rPr>
        <w:t>Safety and Security systems</w:t>
      </w:r>
    </w:p>
    <w:p w:rsidR="00054EA8" w:rsidRPr="003D605C" w:rsidRDefault="00054EA8" w:rsidP="00D6417A">
      <w:pPr>
        <w:spacing w:line="360" w:lineRule="auto"/>
        <w:rPr>
          <w:rFonts w:ascii="Arial" w:eastAsia="Calibri" w:hAnsi="Arial" w:cs="Arial"/>
          <w:b/>
          <w:lang w:eastAsia="en-US"/>
        </w:rPr>
      </w:pPr>
    </w:p>
    <w:p w:rsidR="003D605C" w:rsidRPr="00054EA8" w:rsidRDefault="00054EA8" w:rsidP="00D6417A">
      <w:pPr>
        <w:spacing w:line="360" w:lineRule="auto"/>
        <w:rPr>
          <w:rFonts w:ascii="Arial" w:hAnsi="Arial" w:cs="Arial"/>
          <w:b/>
        </w:rPr>
      </w:pPr>
      <w:r>
        <w:rPr>
          <w:rFonts w:ascii="Arial" w:hAnsi="Arial" w:cs="Arial"/>
          <w:b/>
        </w:rPr>
        <w:t>Page 10</w:t>
      </w:r>
      <w:r w:rsidR="00D6417A" w:rsidRPr="00054EA8">
        <w:rPr>
          <w:rFonts w:ascii="Arial" w:hAnsi="Arial" w:cs="Arial"/>
          <w:b/>
        </w:rPr>
        <w:t xml:space="preserve">: </w:t>
      </w:r>
      <w:r>
        <w:rPr>
          <w:rFonts w:ascii="Arial" w:hAnsi="Arial" w:cs="Arial"/>
          <w:b/>
        </w:rPr>
        <w:t xml:space="preserve">         </w:t>
      </w:r>
      <w:r w:rsidR="00C6111E" w:rsidRPr="00054EA8">
        <w:rPr>
          <w:rFonts w:ascii="Arial" w:hAnsi="Arial" w:cs="Arial"/>
          <w:b/>
        </w:rPr>
        <w:t>Collection</w:t>
      </w:r>
    </w:p>
    <w:p w:rsidR="00C6111E" w:rsidRPr="00054EA8" w:rsidRDefault="003D605C" w:rsidP="00D6417A">
      <w:pPr>
        <w:spacing w:line="360" w:lineRule="auto"/>
        <w:rPr>
          <w:rFonts w:ascii="Arial" w:hAnsi="Arial" w:cs="Arial"/>
          <w:b/>
        </w:rPr>
      </w:pPr>
      <w:r w:rsidRPr="00054EA8">
        <w:rPr>
          <w:rFonts w:ascii="Arial" w:hAnsi="Arial" w:cs="Arial"/>
          <w:b/>
        </w:rPr>
        <w:t xml:space="preserve">                      </w:t>
      </w:r>
      <w:r w:rsidR="00054EA8">
        <w:rPr>
          <w:rFonts w:ascii="Arial" w:hAnsi="Arial" w:cs="Arial"/>
          <w:b/>
        </w:rPr>
        <w:t xml:space="preserve">   </w:t>
      </w:r>
      <w:r w:rsidR="00C6111E" w:rsidRPr="00054EA8">
        <w:rPr>
          <w:rFonts w:ascii="Arial" w:hAnsi="Arial" w:cs="Arial"/>
          <w:b/>
        </w:rPr>
        <w:t>Non-Collection</w:t>
      </w:r>
    </w:p>
    <w:p w:rsidR="008B0802" w:rsidRDefault="008B0802" w:rsidP="00D6417A">
      <w:pPr>
        <w:spacing w:line="360" w:lineRule="auto"/>
        <w:rPr>
          <w:rFonts w:ascii="Arial" w:hAnsi="Arial" w:cs="Arial"/>
          <w:b/>
        </w:rPr>
      </w:pPr>
    </w:p>
    <w:p w:rsidR="00D6417A" w:rsidRPr="00D42F8B" w:rsidRDefault="008B0802" w:rsidP="00D6417A">
      <w:pPr>
        <w:spacing w:line="360" w:lineRule="auto"/>
        <w:rPr>
          <w:rFonts w:ascii="Arial" w:hAnsi="Arial" w:cs="Arial"/>
          <w:b/>
        </w:rPr>
      </w:pPr>
      <w:r>
        <w:rPr>
          <w:rFonts w:ascii="Arial" w:hAnsi="Arial" w:cs="Arial"/>
          <w:b/>
        </w:rPr>
        <w:t xml:space="preserve">Page 10:      </w:t>
      </w:r>
      <w:r w:rsidR="00434A04">
        <w:rPr>
          <w:rFonts w:ascii="Arial" w:hAnsi="Arial" w:cs="Arial"/>
          <w:b/>
        </w:rPr>
        <w:t xml:space="preserve">  </w:t>
      </w:r>
      <w:r>
        <w:rPr>
          <w:rFonts w:ascii="Arial" w:hAnsi="Arial" w:cs="Arial"/>
          <w:b/>
        </w:rPr>
        <w:t xml:space="preserve">  </w:t>
      </w:r>
      <w:r w:rsidR="00C6111E">
        <w:rPr>
          <w:rFonts w:ascii="Arial" w:hAnsi="Arial" w:cs="Arial"/>
          <w:b/>
        </w:rPr>
        <w:t xml:space="preserve">Parental </w:t>
      </w:r>
      <w:r w:rsidR="00C6111E" w:rsidRPr="00D42F8B">
        <w:rPr>
          <w:rFonts w:ascii="Arial" w:hAnsi="Arial" w:cs="Arial"/>
          <w:b/>
        </w:rPr>
        <w:t xml:space="preserve">Support for </w:t>
      </w:r>
      <w:r w:rsidR="00C6111E">
        <w:rPr>
          <w:rFonts w:ascii="Arial" w:hAnsi="Arial" w:cs="Arial"/>
          <w:b/>
        </w:rPr>
        <w:t>Petite Childcare</w:t>
      </w:r>
    </w:p>
    <w:p w:rsidR="00241D64" w:rsidRPr="00C6111E" w:rsidRDefault="003D605C" w:rsidP="00241D64">
      <w:pPr>
        <w:spacing w:line="360" w:lineRule="auto"/>
        <w:rPr>
          <w:rFonts w:ascii="Arial" w:hAnsi="Arial" w:cs="Arial"/>
          <w:b/>
        </w:rPr>
      </w:pPr>
      <w:r>
        <w:rPr>
          <w:rFonts w:ascii="Arial" w:hAnsi="Arial" w:cs="Arial"/>
          <w:b/>
        </w:rPr>
        <w:t xml:space="preserve">                        </w:t>
      </w:r>
    </w:p>
    <w:p w:rsidR="007C7E03" w:rsidRPr="000F3CE1" w:rsidRDefault="007C7E03" w:rsidP="007C7E03">
      <w:pPr>
        <w:spacing w:line="360" w:lineRule="auto"/>
        <w:rPr>
          <w:rFonts w:ascii="Arial" w:hAnsi="Arial" w:cs="Arial"/>
          <w:b/>
        </w:rPr>
      </w:pPr>
      <w:r w:rsidRPr="000F3CE1">
        <w:rPr>
          <w:rFonts w:ascii="Arial" w:hAnsi="Arial" w:cs="Arial"/>
        </w:rPr>
        <w:br w:type="page"/>
      </w:r>
      <w:r w:rsidRPr="00241D64">
        <w:rPr>
          <w:rFonts w:ascii="Arial" w:hAnsi="Arial" w:cs="Arial"/>
          <w:b/>
          <w:sz w:val="28"/>
        </w:rPr>
        <w:lastRenderedPageBreak/>
        <w:t>Statement of Intention</w:t>
      </w:r>
    </w:p>
    <w:p w:rsidR="007C7E03" w:rsidRPr="000F3CE1" w:rsidRDefault="007C7E03" w:rsidP="007C7E03">
      <w:pPr>
        <w:spacing w:line="360" w:lineRule="auto"/>
        <w:rPr>
          <w:rFonts w:ascii="Arial" w:hAnsi="Arial" w:cs="Arial"/>
        </w:rPr>
      </w:pPr>
    </w:p>
    <w:p w:rsidR="007C7E03" w:rsidRPr="000F3CE1" w:rsidRDefault="007C7E03" w:rsidP="00FF0AC4">
      <w:pPr>
        <w:spacing w:line="360" w:lineRule="auto"/>
        <w:rPr>
          <w:rFonts w:ascii="Arial" w:hAnsi="Arial" w:cs="Arial"/>
        </w:rPr>
      </w:pPr>
      <w:r w:rsidRPr="000F3CE1">
        <w:rPr>
          <w:rFonts w:ascii="Arial" w:hAnsi="Arial" w:cs="Arial"/>
        </w:rPr>
        <w:t>It is our aim to provide a safe, caring and stimulating environment in wh</w:t>
      </w:r>
      <w:r>
        <w:rPr>
          <w:rFonts w:ascii="Arial" w:hAnsi="Arial" w:cs="Arial"/>
        </w:rPr>
        <w:t>ich school age children can use</w:t>
      </w:r>
      <w:r w:rsidRPr="000F3CE1">
        <w:rPr>
          <w:rFonts w:ascii="Arial" w:hAnsi="Arial" w:cs="Arial"/>
        </w:rPr>
        <w:t xml:space="preserve"> during </w:t>
      </w:r>
      <w:r>
        <w:rPr>
          <w:rFonts w:ascii="Arial" w:hAnsi="Arial" w:cs="Arial"/>
        </w:rPr>
        <w:t>the hours their parents are at work etc.</w:t>
      </w:r>
    </w:p>
    <w:p w:rsidR="007C7E03" w:rsidRPr="000F3CE1" w:rsidRDefault="007C7E03" w:rsidP="00FF0AC4">
      <w:pPr>
        <w:spacing w:line="360" w:lineRule="auto"/>
        <w:rPr>
          <w:rFonts w:ascii="Arial" w:hAnsi="Arial" w:cs="Arial"/>
        </w:rPr>
      </w:pPr>
      <w:r>
        <w:rPr>
          <w:rFonts w:ascii="Arial" w:hAnsi="Arial" w:cs="Arial"/>
        </w:rPr>
        <w:br/>
        <w:t xml:space="preserve">Petite Childcare </w:t>
      </w:r>
      <w:r w:rsidRPr="000F3CE1">
        <w:rPr>
          <w:rFonts w:ascii="Arial" w:hAnsi="Arial" w:cs="Arial"/>
        </w:rPr>
        <w:t>is</w:t>
      </w:r>
      <w:r>
        <w:rPr>
          <w:rFonts w:ascii="Arial" w:hAnsi="Arial" w:cs="Arial"/>
        </w:rPr>
        <w:t xml:space="preserve"> affordable and accessible </w:t>
      </w:r>
      <w:r w:rsidRPr="000F3CE1">
        <w:rPr>
          <w:rFonts w:ascii="Arial" w:hAnsi="Arial" w:cs="Arial"/>
        </w:rPr>
        <w:t>to all children of primary school age</w:t>
      </w:r>
      <w:r>
        <w:rPr>
          <w:rFonts w:ascii="Arial" w:hAnsi="Arial" w:cs="Arial"/>
        </w:rPr>
        <w:t>s</w:t>
      </w:r>
      <w:r w:rsidRPr="000F3CE1">
        <w:rPr>
          <w:rFonts w:ascii="Arial" w:hAnsi="Arial" w:cs="Arial"/>
        </w:rPr>
        <w:t xml:space="preserve"> and their older siblings up</w:t>
      </w:r>
      <w:r>
        <w:rPr>
          <w:rFonts w:ascii="Arial" w:hAnsi="Arial" w:cs="Arial"/>
        </w:rPr>
        <w:t xml:space="preserve"> to the age of twelve. We</w:t>
      </w:r>
      <w:r w:rsidRPr="000F3CE1">
        <w:rPr>
          <w:rFonts w:ascii="Arial" w:hAnsi="Arial" w:cs="Arial"/>
        </w:rPr>
        <w:t xml:space="preserve"> run for the benefit of the children and an</w:t>
      </w:r>
      <w:r>
        <w:rPr>
          <w:rFonts w:ascii="Arial" w:hAnsi="Arial" w:cs="Arial"/>
        </w:rPr>
        <w:t>y profits which may accrue once</w:t>
      </w:r>
      <w:r w:rsidRPr="000F3CE1">
        <w:rPr>
          <w:rFonts w:ascii="Arial" w:hAnsi="Arial" w:cs="Arial"/>
        </w:rPr>
        <w:t xml:space="preserve"> running costs are met</w:t>
      </w:r>
      <w:r>
        <w:rPr>
          <w:rFonts w:ascii="Arial" w:hAnsi="Arial" w:cs="Arial"/>
        </w:rPr>
        <w:t xml:space="preserve"> will be spent on improving facilities and refining the opportunities available to the children.</w:t>
      </w:r>
    </w:p>
    <w:p w:rsidR="007C7E03" w:rsidRPr="000F3CE1" w:rsidRDefault="007C7E03" w:rsidP="00FF0AC4">
      <w:pPr>
        <w:spacing w:line="360" w:lineRule="auto"/>
        <w:rPr>
          <w:rFonts w:ascii="Arial" w:hAnsi="Arial" w:cs="Arial"/>
        </w:rPr>
      </w:pPr>
    </w:p>
    <w:p w:rsidR="007C7E03" w:rsidRDefault="007C7E03" w:rsidP="00FF0AC4">
      <w:pPr>
        <w:spacing w:line="360" w:lineRule="auto"/>
        <w:rPr>
          <w:rFonts w:ascii="Arial" w:hAnsi="Arial" w:cs="Arial"/>
        </w:rPr>
      </w:pPr>
      <w:r>
        <w:rPr>
          <w:rFonts w:ascii="Arial" w:hAnsi="Arial" w:cs="Arial"/>
        </w:rPr>
        <w:t xml:space="preserve">At Petite we assure to provide qualified and experienced care to all children. The play leaders are Romana and </w:t>
      </w:r>
      <w:proofErr w:type="spellStart"/>
      <w:r>
        <w:rPr>
          <w:rFonts w:ascii="Arial" w:hAnsi="Arial" w:cs="Arial"/>
        </w:rPr>
        <w:t>Ramisha</w:t>
      </w:r>
      <w:proofErr w:type="spellEnd"/>
      <w:r>
        <w:rPr>
          <w:rFonts w:ascii="Arial" w:hAnsi="Arial" w:cs="Arial"/>
        </w:rPr>
        <w:t xml:space="preserve"> (mother and daughter) a partnership of care in which are certified childminders trusting you will feel at ease and comfort when away at work etc. we are confident parents </w:t>
      </w:r>
      <w:r w:rsidRPr="000F3CE1">
        <w:rPr>
          <w:rFonts w:ascii="Arial" w:hAnsi="Arial" w:cs="Arial"/>
        </w:rPr>
        <w:t>can entrust their children to us, having peace of mind that their children are safe and happy.</w:t>
      </w:r>
    </w:p>
    <w:p w:rsidR="007C7E03" w:rsidRDefault="007C7E03" w:rsidP="00FF0AC4">
      <w:pPr>
        <w:spacing w:line="360" w:lineRule="auto"/>
        <w:rPr>
          <w:rFonts w:ascii="Arial" w:hAnsi="Arial" w:cs="Arial"/>
        </w:rPr>
      </w:pPr>
    </w:p>
    <w:p w:rsidR="007C7E03" w:rsidRPr="000F3CE1" w:rsidRDefault="007C7E03" w:rsidP="00FF0AC4">
      <w:pPr>
        <w:spacing w:line="360" w:lineRule="auto"/>
        <w:rPr>
          <w:rFonts w:ascii="Arial" w:hAnsi="Arial" w:cs="Arial"/>
        </w:rPr>
      </w:pPr>
      <w:r>
        <w:rPr>
          <w:rFonts w:ascii="Arial" w:hAnsi="Arial" w:cs="Arial"/>
        </w:rPr>
        <w:t>We will operate a 1:6</w:t>
      </w:r>
      <w:r w:rsidRPr="000F3CE1">
        <w:rPr>
          <w:rFonts w:ascii="Arial" w:hAnsi="Arial" w:cs="Arial"/>
        </w:rPr>
        <w:t xml:space="preserve"> staff ratio at all times for children 3-12 years.</w:t>
      </w:r>
    </w:p>
    <w:p w:rsidR="007C7E03" w:rsidRDefault="007C7E03" w:rsidP="00FF0AC4">
      <w:pPr>
        <w:spacing w:line="360" w:lineRule="auto"/>
        <w:rPr>
          <w:rFonts w:ascii="Arial" w:hAnsi="Arial" w:cs="Arial"/>
        </w:rPr>
      </w:pPr>
    </w:p>
    <w:p w:rsidR="007C7E03" w:rsidRDefault="007C7E03" w:rsidP="00FF0AC4">
      <w:pPr>
        <w:spacing w:line="360" w:lineRule="auto"/>
        <w:rPr>
          <w:rFonts w:ascii="Arial" w:hAnsi="Arial" w:cs="Arial"/>
        </w:rPr>
      </w:pPr>
      <w:r>
        <w:rPr>
          <w:rFonts w:ascii="Arial" w:hAnsi="Arial" w:cs="Arial"/>
        </w:rPr>
        <w:t>“</w:t>
      </w:r>
      <w:r w:rsidRPr="000F3CE1">
        <w:rPr>
          <w:rFonts w:ascii="Arial" w:hAnsi="Arial" w:cs="Arial"/>
        </w:rPr>
        <w:t>We recognise the value of play in learning for all ages and our activities will reflect this.</w:t>
      </w:r>
      <w:r>
        <w:rPr>
          <w:rFonts w:ascii="Arial" w:hAnsi="Arial" w:cs="Arial"/>
        </w:rPr>
        <w:t xml:space="preserve">  </w:t>
      </w:r>
      <w:r w:rsidRPr="000F3CE1">
        <w:rPr>
          <w:rFonts w:ascii="Arial" w:hAnsi="Arial" w:cs="Arial"/>
        </w:rPr>
        <w:t xml:space="preserve">We aim to provide a wide range of activities, games and play opportunities which will be appropriate to the age, needs and interests of all children attending </w:t>
      </w:r>
      <w:r>
        <w:rPr>
          <w:rFonts w:ascii="Arial" w:hAnsi="Arial" w:cs="Arial"/>
        </w:rPr>
        <w:t>Petite.”</w:t>
      </w:r>
    </w:p>
    <w:p w:rsidR="007C7E03" w:rsidRDefault="007C7E03" w:rsidP="00FF0AC4">
      <w:pPr>
        <w:spacing w:line="360" w:lineRule="auto"/>
        <w:rPr>
          <w:rFonts w:ascii="Arial" w:hAnsi="Arial" w:cs="Arial"/>
        </w:rPr>
      </w:pPr>
    </w:p>
    <w:p w:rsidR="007C7E03" w:rsidRPr="000F3CE1" w:rsidRDefault="007C7E03" w:rsidP="00FF0AC4">
      <w:pPr>
        <w:spacing w:line="360" w:lineRule="auto"/>
        <w:rPr>
          <w:rFonts w:ascii="Arial" w:hAnsi="Arial" w:cs="Arial"/>
        </w:rPr>
      </w:pPr>
      <w:r>
        <w:rPr>
          <w:rFonts w:ascii="Arial" w:hAnsi="Arial" w:cs="Arial"/>
        </w:rPr>
        <w:t>We see Petite Childcare</w:t>
      </w:r>
      <w:r w:rsidRPr="000F3CE1">
        <w:rPr>
          <w:rFonts w:ascii="Arial" w:hAnsi="Arial" w:cs="Arial"/>
        </w:rPr>
        <w:t xml:space="preserve"> as extending our role as part of the community </w:t>
      </w:r>
      <w:r>
        <w:rPr>
          <w:rFonts w:ascii="Arial" w:hAnsi="Arial" w:cs="Arial"/>
        </w:rPr>
        <w:t>to help support parents of those working late hours or in need of emergency childcare at affordable prices. We stand by our community with pride whilst providing reliability and high-quality care at all times of need.</w:t>
      </w:r>
    </w:p>
    <w:p w:rsidR="007C7E03" w:rsidRDefault="007C7E03" w:rsidP="00FF0AC4">
      <w:pPr>
        <w:spacing w:line="360" w:lineRule="auto"/>
        <w:rPr>
          <w:rFonts w:ascii="Arial" w:hAnsi="Arial" w:cs="Arial"/>
        </w:rPr>
      </w:pPr>
    </w:p>
    <w:p w:rsidR="007C7E03" w:rsidRPr="000F3CE1" w:rsidRDefault="007C7E03" w:rsidP="00FF0AC4">
      <w:pPr>
        <w:spacing w:line="360" w:lineRule="auto"/>
        <w:rPr>
          <w:rFonts w:ascii="Arial" w:hAnsi="Arial" w:cs="Arial"/>
        </w:rPr>
      </w:pPr>
      <w:r w:rsidRPr="000F3CE1">
        <w:rPr>
          <w:rFonts w:ascii="Arial" w:hAnsi="Arial" w:cs="Arial"/>
        </w:rPr>
        <w:t xml:space="preserve">We aim to build on the experiences that children will have in school, providing peaceful </w:t>
      </w:r>
      <w:r>
        <w:rPr>
          <w:rFonts w:ascii="Arial" w:hAnsi="Arial" w:cs="Arial"/>
        </w:rPr>
        <w:t xml:space="preserve">and designated </w:t>
      </w:r>
      <w:r w:rsidRPr="000F3CE1">
        <w:rPr>
          <w:rFonts w:ascii="Arial" w:hAnsi="Arial" w:cs="Arial"/>
        </w:rPr>
        <w:t xml:space="preserve">areas for reading or homework as well as the wide range of </w:t>
      </w:r>
      <w:r>
        <w:rPr>
          <w:rFonts w:ascii="Arial" w:hAnsi="Arial" w:cs="Arial"/>
        </w:rPr>
        <w:t xml:space="preserve">messy </w:t>
      </w:r>
      <w:r w:rsidRPr="000F3CE1">
        <w:rPr>
          <w:rFonts w:ascii="Arial" w:hAnsi="Arial" w:cs="Arial"/>
        </w:rPr>
        <w:t>play activities.</w:t>
      </w:r>
      <w:r>
        <w:rPr>
          <w:rFonts w:ascii="Arial" w:hAnsi="Arial" w:cs="Arial"/>
        </w:rPr>
        <w:t xml:space="preserve"> Petite Childcare is based in a safe smoke free home where the front room has been designed exclusively into a nursery available for children to freely play with a huge variety of accessible activities. The home is registered to be child friendly and suitable for all ages of children to be free in the facility, enlightened of all concepts the home is designed with thought to enhance the safety of others.</w:t>
      </w:r>
    </w:p>
    <w:p w:rsidR="007C7E03" w:rsidRDefault="007C7E03" w:rsidP="00FF0AC4">
      <w:pPr>
        <w:spacing w:line="360" w:lineRule="auto"/>
        <w:rPr>
          <w:rFonts w:ascii="Arial" w:hAnsi="Arial" w:cs="Arial"/>
        </w:rPr>
      </w:pPr>
      <w:r>
        <w:rPr>
          <w:rFonts w:ascii="Arial" w:hAnsi="Arial" w:cs="Arial"/>
        </w:rPr>
        <w:t>“</w:t>
      </w:r>
      <w:r w:rsidRPr="000F3CE1">
        <w:rPr>
          <w:rFonts w:ascii="Arial" w:hAnsi="Arial" w:cs="Arial"/>
        </w:rPr>
        <w:t xml:space="preserve">Children participating will be expected to behave according to the standards normally expected in school.  The Management Committee will seek to elicit parents’ views and will undertake to keep parents informed of the progress and development of the </w:t>
      </w:r>
      <w:r>
        <w:rPr>
          <w:rFonts w:ascii="Arial" w:hAnsi="Arial" w:cs="Arial"/>
        </w:rPr>
        <w:t>facility”</w:t>
      </w:r>
      <w:r w:rsidRPr="000F3CE1">
        <w:rPr>
          <w:rFonts w:ascii="Arial" w:hAnsi="Arial" w:cs="Arial"/>
        </w:rPr>
        <w:t>.</w:t>
      </w:r>
    </w:p>
    <w:p w:rsidR="00FF0AC4" w:rsidRPr="00241D64" w:rsidRDefault="00FF0AC4" w:rsidP="00FF0AC4">
      <w:pPr>
        <w:spacing w:line="360" w:lineRule="auto"/>
        <w:rPr>
          <w:rFonts w:ascii="Arial" w:hAnsi="Arial" w:cs="Arial"/>
          <w:b/>
          <w:sz w:val="28"/>
        </w:rPr>
      </w:pPr>
      <w:r w:rsidRPr="00241D64">
        <w:rPr>
          <w:rFonts w:ascii="Arial" w:hAnsi="Arial" w:cs="Arial"/>
          <w:b/>
          <w:sz w:val="28"/>
        </w:rPr>
        <w:lastRenderedPageBreak/>
        <w:t>Ownership and Management</w:t>
      </w:r>
    </w:p>
    <w:p w:rsidR="006F6922" w:rsidRDefault="006F6922" w:rsidP="00FF0AC4">
      <w:pPr>
        <w:spacing w:line="360" w:lineRule="auto"/>
        <w:rPr>
          <w:rFonts w:ascii="Arial" w:hAnsi="Arial" w:cs="Arial"/>
          <w:b/>
        </w:rPr>
      </w:pPr>
    </w:p>
    <w:p w:rsidR="00FF0AC4" w:rsidRDefault="00FF0AC4" w:rsidP="00FF0AC4">
      <w:pPr>
        <w:spacing w:line="360" w:lineRule="auto"/>
        <w:rPr>
          <w:rFonts w:ascii="Arial" w:hAnsi="Arial" w:cs="Arial"/>
        </w:rPr>
      </w:pPr>
      <w:r w:rsidRPr="000F3CE1">
        <w:rPr>
          <w:rFonts w:ascii="Arial" w:hAnsi="Arial" w:cs="Arial"/>
        </w:rPr>
        <w:t xml:space="preserve">The </w:t>
      </w:r>
      <w:r>
        <w:rPr>
          <w:rFonts w:ascii="Arial" w:hAnsi="Arial" w:cs="Arial"/>
        </w:rPr>
        <w:t xml:space="preserve">service is run under Romana Kiyani and </w:t>
      </w:r>
      <w:proofErr w:type="spellStart"/>
      <w:r w:rsidR="00C122A0">
        <w:rPr>
          <w:rFonts w:ascii="Arial" w:hAnsi="Arial" w:cs="Arial"/>
        </w:rPr>
        <w:t>Ramisha</w:t>
      </w:r>
      <w:proofErr w:type="spellEnd"/>
      <w:r w:rsidR="00C122A0">
        <w:rPr>
          <w:rFonts w:ascii="Arial" w:hAnsi="Arial" w:cs="Arial"/>
        </w:rPr>
        <w:t xml:space="preserve"> Kiyani themselves, CEO and</w:t>
      </w:r>
      <w:r>
        <w:rPr>
          <w:rFonts w:ascii="Arial" w:hAnsi="Arial" w:cs="Arial"/>
        </w:rPr>
        <w:t xml:space="preserve"> qualified childminders to the children within their facility. </w:t>
      </w:r>
    </w:p>
    <w:p w:rsidR="00FF0AC4" w:rsidRDefault="00FF0AC4" w:rsidP="00FF0AC4">
      <w:pPr>
        <w:spacing w:line="360" w:lineRule="auto"/>
        <w:rPr>
          <w:rFonts w:ascii="Arial" w:hAnsi="Arial" w:cs="Arial"/>
        </w:rPr>
      </w:pPr>
    </w:p>
    <w:p w:rsidR="00FF0AC4" w:rsidRPr="000F3CE1" w:rsidRDefault="00FF0AC4" w:rsidP="00FF0AC4">
      <w:pPr>
        <w:spacing w:line="360" w:lineRule="auto"/>
        <w:rPr>
          <w:rFonts w:ascii="Arial" w:hAnsi="Arial" w:cs="Arial"/>
        </w:rPr>
      </w:pPr>
      <w:r w:rsidRPr="000F3CE1">
        <w:rPr>
          <w:rFonts w:ascii="Arial" w:hAnsi="Arial" w:cs="Arial"/>
        </w:rPr>
        <w:t>The Playleader</w:t>
      </w:r>
      <w:r>
        <w:rPr>
          <w:rFonts w:ascii="Arial" w:hAnsi="Arial" w:cs="Arial"/>
        </w:rPr>
        <w:t>s are</w:t>
      </w:r>
      <w:r w:rsidRPr="000F3CE1">
        <w:rPr>
          <w:rFonts w:ascii="Arial" w:hAnsi="Arial" w:cs="Arial"/>
        </w:rPr>
        <w:t xml:space="preserve"> delegated the responsibility for the day to day management of the </w:t>
      </w:r>
      <w:r>
        <w:rPr>
          <w:rFonts w:ascii="Arial" w:hAnsi="Arial" w:cs="Arial"/>
        </w:rPr>
        <w:t>service and are</w:t>
      </w:r>
      <w:r w:rsidRPr="000F3CE1">
        <w:rPr>
          <w:rFonts w:ascii="Arial" w:hAnsi="Arial" w:cs="Arial"/>
        </w:rPr>
        <w:t xml:space="preserve"> answerable to the Committee.  </w:t>
      </w:r>
    </w:p>
    <w:p w:rsidR="00FF0AC4" w:rsidRPr="000F3CE1" w:rsidRDefault="00FF0AC4" w:rsidP="00FF0AC4">
      <w:pPr>
        <w:spacing w:line="360" w:lineRule="auto"/>
        <w:rPr>
          <w:rFonts w:ascii="Arial" w:hAnsi="Arial" w:cs="Arial"/>
        </w:rPr>
      </w:pPr>
    </w:p>
    <w:p w:rsidR="00FF0AC4" w:rsidRPr="000F3CE1" w:rsidRDefault="00FF0AC4" w:rsidP="00FF0AC4">
      <w:pPr>
        <w:spacing w:line="360" w:lineRule="auto"/>
        <w:rPr>
          <w:rFonts w:ascii="Arial" w:hAnsi="Arial" w:cs="Arial"/>
        </w:rPr>
      </w:pPr>
      <w:r>
        <w:rPr>
          <w:rFonts w:ascii="Arial" w:hAnsi="Arial" w:cs="Arial"/>
        </w:rPr>
        <w:t xml:space="preserve">As an individual business it </w:t>
      </w:r>
      <w:r w:rsidRPr="000F3CE1">
        <w:rPr>
          <w:rFonts w:ascii="Arial" w:hAnsi="Arial" w:cs="Arial"/>
        </w:rPr>
        <w:t xml:space="preserve">is </w:t>
      </w:r>
      <w:r>
        <w:rPr>
          <w:rFonts w:ascii="Arial" w:hAnsi="Arial" w:cs="Arial"/>
        </w:rPr>
        <w:t>n</w:t>
      </w:r>
      <w:r w:rsidRPr="000F3CE1">
        <w:rPr>
          <w:rFonts w:ascii="Arial" w:hAnsi="Arial" w:cs="Arial"/>
        </w:rPr>
        <w:t xml:space="preserve">oted that the </w:t>
      </w:r>
      <w:r>
        <w:rPr>
          <w:rFonts w:ascii="Arial" w:hAnsi="Arial" w:cs="Arial"/>
        </w:rPr>
        <w:t>service</w:t>
      </w:r>
      <w:r w:rsidRPr="000F3CE1">
        <w:rPr>
          <w:rFonts w:ascii="Arial" w:hAnsi="Arial" w:cs="Arial"/>
        </w:rPr>
        <w:t xml:space="preserve"> is self-financing, and that no financial contribution is anticipate</w:t>
      </w:r>
      <w:r>
        <w:rPr>
          <w:rFonts w:ascii="Arial" w:hAnsi="Arial" w:cs="Arial"/>
        </w:rPr>
        <w:t>d from either council or schools</w:t>
      </w:r>
    </w:p>
    <w:p w:rsidR="00FF0AC4" w:rsidRPr="000F3CE1" w:rsidRDefault="00FF0AC4" w:rsidP="00FF0AC4">
      <w:pPr>
        <w:spacing w:line="360" w:lineRule="auto"/>
        <w:rPr>
          <w:rFonts w:ascii="Arial" w:hAnsi="Arial" w:cs="Arial"/>
        </w:rPr>
      </w:pPr>
    </w:p>
    <w:p w:rsidR="00FF0AC4" w:rsidRDefault="00FF0AC4" w:rsidP="00FF0AC4">
      <w:pPr>
        <w:spacing w:line="360" w:lineRule="auto"/>
        <w:rPr>
          <w:rFonts w:ascii="Arial" w:hAnsi="Arial" w:cs="Arial"/>
        </w:rPr>
      </w:pPr>
      <w:r w:rsidRPr="000F3CE1">
        <w:rPr>
          <w:rFonts w:ascii="Arial" w:hAnsi="Arial" w:cs="Arial"/>
        </w:rPr>
        <w:t xml:space="preserve">The </w:t>
      </w:r>
      <w:r>
        <w:rPr>
          <w:rFonts w:ascii="Arial" w:hAnsi="Arial" w:cs="Arial"/>
        </w:rPr>
        <w:t xml:space="preserve">service </w:t>
      </w:r>
      <w:r w:rsidRPr="000F3CE1">
        <w:rPr>
          <w:rFonts w:ascii="Arial" w:hAnsi="Arial" w:cs="Arial"/>
        </w:rPr>
        <w:t>will be non-profit making and any surplus funds will be used to improve resou</w:t>
      </w:r>
      <w:r>
        <w:rPr>
          <w:rFonts w:ascii="Arial" w:hAnsi="Arial" w:cs="Arial"/>
        </w:rPr>
        <w:t xml:space="preserve">rces and facilities for the children, also helping Petite to advance into a larger premise within the community where further children are </w:t>
      </w:r>
      <w:r w:rsidR="006F6922">
        <w:rPr>
          <w:rFonts w:ascii="Arial" w:hAnsi="Arial" w:cs="Arial"/>
        </w:rPr>
        <w:t>provided the care they deserve.</w:t>
      </w:r>
    </w:p>
    <w:p w:rsidR="006F6922" w:rsidRDefault="006F6922" w:rsidP="006F6922">
      <w:pPr>
        <w:spacing w:line="360" w:lineRule="auto"/>
        <w:rPr>
          <w:rFonts w:ascii="Arial" w:hAnsi="Arial" w:cs="Arial"/>
          <w:b/>
          <w:sz w:val="28"/>
        </w:rPr>
      </w:pPr>
    </w:p>
    <w:p w:rsidR="006F6922" w:rsidRDefault="006F6922" w:rsidP="006F6922">
      <w:pPr>
        <w:spacing w:line="360" w:lineRule="auto"/>
        <w:rPr>
          <w:rFonts w:ascii="Arial" w:hAnsi="Arial" w:cs="Arial"/>
          <w:b/>
          <w:sz w:val="28"/>
        </w:rPr>
      </w:pPr>
    </w:p>
    <w:p w:rsidR="006F6922" w:rsidRPr="00241D64" w:rsidRDefault="006F6922" w:rsidP="006F6922">
      <w:pPr>
        <w:spacing w:line="360" w:lineRule="auto"/>
        <w:rPr>
          <w:rFonts w:ascii="Arial" w:hAnsi="Arial" w:cs="Arial"/>
          <w:b/>
          <w:sz w:val="28"/>
        </w:rPr>
      </w:pPr>
      <w:r w:rsidRPr="00FE19F4">
        <w:rPr>
          <w:rFonts w:ascii="Arial" w:hAnsi="Arial" w:cs="Arial"/>
          <w:b/>
          <w:sz w:val="28"/>
        </w:rPr>
        <w:t>Summary of Policy and Procedures</w:t>
      </w:r>
    </w:p>
    <w:p w:rsidR="006F6922" w:rsidRDefault="006F6922" w:rsidP="006F6922">
      <w:pPr>
        <w:spacing w:line="360" w:lineRule="auto"/>
        <w:rPr>
          <w:rFonts w:ascii="Arial" w:hAnsi="Arial" w:cs="Arial"/>
          <w:b/>
        </w:rPr>
      </w:pPr>
    </w:p>
    <w:p w:rsidR="006F6922" w:rsidRPr="00ED1EFD" w:rsidRDefault="006F6922" w:rsidP="006F6922">
      <w:pPr>
        <w:spacing w:line="360" w:lineRule="auto"/>
        <w:rPr>
          <w:rFonts w:ascii="Arial" w:hAnsi="Arial" w:cs="Arial"/>
          <w:u w:val="single"/>
        </w:rPr>
      </w:pPr>
      <w:r w:rsidRPr="00ED1EFD">
        <w:rPr>
          <w:rFonts w:ascii="Arial" w:hAnsi="Arial" w:cs="Arial"/>
          <w:u w:val="single"/>
        </w:rPr>
        <w:t>Our policies</w:t>
      </w:r>
      <w:r w:rsidR="00FE19F4">
        <w:rPr>
          <w:rFonts w:ascii="Arial" w:hAnsi="Arial" w:cs="Arial"/>
          <w:u w:val="single"/>
        </w:rPr>
        <w:t xml:space="preserve"> and procedures</w:t>
      </w:r>
      <w:r w:rsidRPr="00ED1EFD">
        <w:rPr>
          <w:rFonts w:ascii="Arial" w:hAnsi="Arial" w:cs="Arial"/>
          <w:u w:val="single"/>
        </w:rPr>
        <w:t xml:space="preserve"> </w:t>
      </w:r>
      <w:r w:rsidR="00507912">
        <w:rPr>
          <w:rFonts w:ascii="Arial" w:hAnsi="Arial" w:cs="Arial"/>
          <w:u w:val="single"/>
        </w:rPr>
        <w:t>are available in full on request</w:t>
      </w:r>
      <w:r w:rsidRPr="00ED1EFD">
        <w:rPr>
          <w:rFonts w:ascii="Arial" w:hAnsi="Arial" w:cs="Arial"/>
          <w:u w:val="single"/>
        </w:rPr>
        <w:t xml:space="preserve">.  </w:t>
      </w:r>
    </w:p>
    <w:p w:rsidR="006F6922" w:rsidRDefault="006F6922" w:rsidP="006F6922">
      <w:pPr>
        <w:spacing w:line="360" w:lineRule="auto"/>
        <w:rPr>
          <w:rFonts w:ascii="Arial" w:hAnsi="Arial" w:cs="Arial"/>
        </w:rPr>
      </w:pPr>
    </w:p>
    <w:p w:rsidR="006F6922" w:rsidRPr="000F3CE1" w:rsidRDefault="008D3A4D" w:rsidP="006F6922">
      <w:pPr>
        <w:spacing w:line="360" w:lineRule="auto"/>
        <w:rPr>
          <w:rFonts w:ascii="Arial" w:hAnsi="Arial" w:cs="Arial"/>
        </w:rPr>
      </w:pPr>
      <w:r>
        <w:rPr>
          <w:rFonts w:ascii="Arial" w:hAnsi="Arial" w:cs="Arial"/>
        </w:rPr>
        <w:t xml:space="preserve">We strive to ensure that our policies are encountered and met for the protection of all staff and </w:t>
      </w:r>
      <w:r w:rsidR="00FE19F4">
        <w:rPr>
          <w:rFonts w:ascii="Arial" w:hAnsi="Arial" w:cs="Arial"/>
        </w:rPr>
        <w:t>to safeguard all c</w:t>
      </w:r>
      <w:r>
        <w:rPr>
          <w:rFonts w:ascii="Arial" w:hAnsi="Arial" w:cs="Arial"/>
        </w:rPr>
        <w:t>hildren that join our service</w:t>
      </w:r>
      <w:r w:rsidR="006F6922" w:rsidRPr="000F3CE1">
        <w:rPr>
          <w:rFonts w:ascii="Arial" w:hAnsi="Arial" w:cs="Arial"/>
        </w:rPr>
        <w:t>:</w:t>
      </w:r>
    </w:p>
    <w:p w:rsidR="006F6922" w:rsidRDefault="006F6922" w:rsidP="00507912">
      <w:pPr>
        <w:spacing w:line="360" w:lineRule="auto"/>
        <w:rPr>
          <w:rFonts w:ascii="Arial" w:hAnsi="Arial" w:cs="Arial"/>
        </w:rPr>
      </w:pPr>
    </w:p>
    <w:p w:rsidR="00507912" w:rsidRDefault="00507912" w:rsidP="00507912">
      <w:pPr>
        <w:pStyle w:val="ListParagraph"/>
        <w:numPr>
          <w:ilvl w:val="0"/>
          <w:numId w:val="8"/>
        </w:numPr>
        <w:spacing w:line="360" w:lineRule="auto"/>
        <w:rPr>
          <w:rFonts w:ascii="Arial" w:hAnsi="Arial" w:cs="Arial"/>
        </w:rPr>
      </w:pPr>
      <w:r>
        <w:rPr>
          <w:rFonts w:ascii="Arial" w:hAnsi="Arial" w:cs="Arial"/>
        </w:rPr>
        <w:t xml:space="preserve">Sharing information with others (information security) </w:t>
      </w:r>
    </w:p>
    <w:p w:rsidR="00507912" w:rsidRPr="00507912" w:rsidRDefault="00507912" w:rsidP="00507912">
      <w:pPr>
        <w:pStyle w:val="ListParagraph"/>
        <w:numPr>
          <w:ilvl w:val="0"/>
          <w:numId w:val="8"/>
        </w:numPr>
        <w:spacing w:line="360" w:lineRule="auto"/>
        <w:rPr>
          <w:rFonts w:ascii="Arial" w:hAnsi="Arial" w:cs="Arial"/>
        </w:rPr>
      </w:pPr>
      <w:r w:rsidRPr="00507912">
        <w:rPr>
          <w:rFonts w:ascii="Arial" w:hAnsi="Arial" w:cs="Arial"/>
        </w:rPr>
        <w:t xml:space="preserve">Our commitment </w:t>
      </w:r>
    </w:p>
    <w:p w:rsidR="00507912" w:rsidRDefault="00507912" w:rsidP="00507912">
      <w:pPr>
        <w:pStyle w:val="ListParagraph"/>
        <w:numPr>
          <w:ilvl w:val="0"/>
          <w:numId w:val="8"/>
        </w:numPr>
        <w:spacing w:line="360" w:lineRule="auto"/>
        <w:rPr>
          <w:rFonts w:ascii="Arial" w:hAnsi="Arial" w:cs="Arial"/>
        </w:rPr>
      </w:pPr>
      <w:r w:rsidRPr="00507912">
        <w:rPr>
          <w:rFonts w:ascii="Arial" w:hAnsi="Arial" w:cs="Arial"/>
        </w:rPr>
        <w:t>Types of i</w:t>
      </w:r>
      <w:r>
        <w:rPr>
          <w:rFonts w:ascii="Arial" w:hAnsi="Arial" w:cs="Arial"/>
        </w:rPr>
        <w:t xml:space="preserve">nformation we collect </w:t>
      </w:r>
      <w:r w:rsidRPr="00507912">
        <w:rPr>
          <w:rFonts w:ascii="Arial" w:hAnsi="Arial" w:cs="Arial"/>
        </w:rPr>
        <w:t>of your child</w:t>
      </w:r>
    </w:p>
    <w:p w:rsidR="00507912" w:rsidRPr="00507912" w:rsidRDefault="00507912" w:rsidP="00507912">
      <w:pPr>
        <w:pStyle w:val="ListParagraph"/>
        <w:numPr>
          <w:ilvl w:val="0"/>
          <w:numId w:val="8"/>
        </w:numPr>
        <w:spacing w:line="360" w:lineRule="auto"/>
        <w:rPr>
          <w:rFonts w:ascii="Arial" w:hAnsi="Arial" w:cs="Arial"/>
        </w:rPr>
        <w:sectPr w:rsidR="00507912" w:rsidRPr="00507912" w:rsidSect="00393155">
          <w:footerReference w:type="even" r:id="rId8"/>
          <w:footerReference w:type="default" r:id="rId9"/>
          <w:footerReference w:type="first" r:id="rId10"/>
          <w:pgSz w:w="11906" w:h="16838" w:code="9"/>
          <w:pgMar w:top="720" w:right="720" w:bottom="720" w:left="720" w:header="709" w:footer="709" w:gutter="0"/>
          <w:pgBorders w:offsetFrom="page">
            <w:top w:val="single" w:sz="18" w:space="24" w:color="auto"/>
            <w:left w:val="single" w:sz="18" w:space="24" w:color="auto"/>
            <w:bottom w:val="single" w:sz="18" w:space="24" w:color="auto"/>
            <w:right w:val="single" w:sz="18" w:space="24" w:color="auto"/>
          </w:pgBorders>
          <w:cols w:space="708"/>
          <w:titlePg/>
          <w:docGrid w:linePitch="360"/>
        </w:sectPr>
      </w:pPr>
      <w:r w:rsidRPr="00507912">
        <w:rPr>
          <w:rFonts w:ascii="Arial" w:hAnsi="Arial" w:cs="Arial"/>
        </w:rPr>
        <w:t xml:space="preserve">General data protection and laws Petite Childcare administrates </w:t>
      </w:r>
    </w:p>
    <w:p w:rsidR="007C7E03" w:rsidRDefault="007C7E03" w:rsidP="007C7E03">
      <w:pPr>
        <w:spacing w:line="360" w:lineRule="auto"/>
        <w:rPr>
          <w:rFonts w:ascii="Arial" w:hAnsi="Arial" w:cs="Arial"/>
          <w:b/>
        </w:rPr>
      </w:pPr>
      <w:r w:rsidRPr="00241D64">
        <w:rPr>
          <w:rFonts w:ascii="Arial" w:hAnsi="Arial" w:cs="Arial"/>
          <w:b/>
          <w:sz w:val="28"/>
        </w:rPr>
        <w:lastRenderedPageBreak/>
        <w:t>Session Times</w:t>
      </w:r>
    </w:p>
    <w:p w:rsidR="006F6922" w:rsidRDefault="006F6922" w:rsidP="007C7E03">
      <w:pPr>
        <w:spacing w:line="360" w:lineRule="auto"/>
        <w:rPr>
          <w:rFonts w:ascii="Arial" w:hAnsi="Arial" w:cs="Arial"/>
        </w:rPr>
      </w:pPr>
    </w:p>
    <w:p w:rsidR="007C7E03" w:rsidRPr="006A3D3C" w:rsidRDefault="00A96BC4" w:rsidP="007C7E03">
      <w:pPr>
        <w:spacing w:line="360" w:lineRule="auto"/>
        <w:rPr>
          <w:rFonts w:ascii="Arial" w:hAnsi="Arial" w:cs="Arial"/>
        </w:rPr>
      </w:pPr>
      <w:r w:rsidRPr="006F6922">
        <w:rPr>
          <w:rFonts w:ascii="Arial" w:hAnsi="Arial" w:cs="Arial"/>
          <w:b/>
        </w:rPr>
        <w:t>Term Time</w:t>
      </w:r>
      <w:r>
        <w:rPr>
          <w:rFonts w:ascii="Arial" w:hAnsi="Arial" w:cs="Arial"/>
        </w:rPr>
        <w:t xml:space="preserve">: </w:t>
      </w:r>
      <w:r w:rsidR="00F01381">
        <w:rPr>
          <w:rFonts w:ascii="Arial" w:hAnsi="Arial" w:cs="Arial"/>
        </w:rPr>
        <w:t xml:space="preserve">7:00 a.m. – 6:30 </w:t>
      </w:r>
      <w:r w:rsidR="00856B2C">
        <w:rPr>
          <w:rFonts w:ascii="Arial" w:hAnsi="Arial" w:cs="Arial"/>
        </w:rPr>
        <w:t xml:space="preserve">p.m. (Mon – </w:t>
      </w:r>
      <w:r w:rsidR="002D6E07">
        <w:rPr>
          <w:rFonts w:ascii="Arial" w:hAnsi="Arial" w:cs="Arial"/>
        </w:rPr>
        <w:t>Fri</w:t>
      </w:r>
      <w:r w:rsidR="00856B2C">
        <w:rPr>
          <w:rFonts w:ascii="Arial" w:hAnsi="Arial" w:cs="Arial"/>
        </w:rPr>
        <w:t>)</w:t>
      </w:r>
    </w:p>
    <w:p w:rsidR="00856B2C" w:rsidRDefault="007C7E03" w:rsidP="007C7E03">
      <w:pPr>
        <w:spacing w:line="360" w:lineRule="auto"/>
        <w:rPr>
          <w:rFonts w:ascii="Arial" w:hAnsi="Arial" w:cs="Arial"/>
        </w:rPr>
      </w:pPr>
      <w:r w:rsidRPr="006F6922">
        <w:rPr>
          <w:rFonts w:ascii="Arial" w:hAnsi="Arial" w:cs="Arial"/>
          <w:b/>
        </w:rPr>
        <w:t>S</w:t>
      </w:r>
      <w:r w:rsidR="00856B2C" w:rsidRPr="006F6922">
        <w:rPr>
          <w:rFonts w:ascii="Arial" w:hAnsi="Arial" w:cs="Arial"/>
          <w:b/>
        </w:rPr>
        <w:t>chool Holidays</w:t>
      </w:r>
      <w:r w:rsidR="00F01381">
        <w:rPr>
          <w:rFonts w:ascii="Arial" w:hAnsi="Arial" w:cs="Arial"/>
        </w:rPr>
        <w:t>: 8.30 a.m. – 6:30</w:t>
      </w:r>
      <w:r w:rsidR="00856B2C">
        <w:rPr>
          <w:rFonts w:ascii="Arial" w:hAnsi="Arial" w:cs="Arial"/>
        </w:rPr>
        <w:t xml:space="preserve"> p.m. (Mon – Sun)</w:t>
      </w:r>
    </w:p>
    <w:p w:rsidR="00CF2B87" w:rsidRDefault="00CF2B87" w:rsidP="007C7E03">
      <w:pPr>
        <w:spacing w:line="360" w:lineRule="auto"/>
        <w:rPr>
          <w:rFonts w:ascii="Arial" w:hAnsi="Arial" w:cs="Arial"/>
        </w:rPr>
      </w:pPr>
      <w:r w:rsidRPr="00CF2B87">
        <w:rPr>
          <w:rFonts w:ascii="Arial" w:hAnsi="Arial" w:cs="Arial"/>
          <w:b/>
        </w:rPr>
        <w:t>Fee</w:t>
      </w:r>
      <w:r>
        <w:rPr>
          <w:rFonts w:ascii="Arial" w:hAnsi="Arial" w:cs="Arial"/>
          <w:b/>
        </w:rPr>
        <w:t xml:space="preserve">s: </w:t>
      </w:r>
      <w:r w:rsidRPr="00CF2B87">
        <w:rPr>
          <w:rFonts w:ascii="Arial" w:hAnsi="Arial" w:cs="Arial"/>
        </w:rPr>
        <w:t xml:space="preserve">£7.50 p/h </w:t>
      </w:r>
      <w:r>
        <w:rPr>
          <w:rFonts w:ascii="Arial" w:hAnsi="Arial" w:cs="Arial"/>
        </w:rPr>
        <w:t>(sib</w:t>
      </w:r>
      <w:r w:rsidR="00C851A8">
        <w:rPr>
          <w:rFonts w:ascii="Arial" w:hAnsi="Arial" w:cs="Arial"/>
        </w:rPr>
        <w:t>ling admissions are entitled to</w:t>
      </w:r>
      <w:r>
        <w:rPr>
          <w:rFonts w:ascii="Arial" w:hAnsi="Arial" w:cs="Arial"/>
        </w:rPr>
        <w:t xml:space="preserve"> discount</w:t>
      </w:r>
      <w:r w:rsidR="00C851A8">
        <w:rPr>
          <w:rFonts w:ascii="Arial" w:hAnsi="Arial" w:cs="Arial"/>
        </w:rPr>
        <w:t xml:space="preserve"> - 10%</w:t>
      </w:r>
      <w:r w:rsidR="00FB5B8E">
        <w:rPr>
          <w:rFonts w:ascii="Arial" w:hAnsi="Arial" w:cs="Arial"/>
        </w:rPr>
        <w:t xml:space="preserve"> off</w:t>
      </w:r>
      <w:r w:rsidR="00C851A8">
        <w:rPr>
          <w:rFonts w:ascii="Arial" w:hAnsi="Arial" w:cs="Arial"/>
        </w:rPr>
        <w:t xml:space="preserve"> total monthly fee</w:t>
      </w:r>
      <w:r>
        <w:rPr>
          <w:rFonts w:ascii="Arial" w:hAnsi="Arial" w:cs="Arial"/>
        </w:rPr>
        <w:t>)</w:t>
      </w:r>
    </w:p>
    <w:p w:rsidR="00CF2B87" w:rsidRPr="00CF2B87" w:rsidRDefault="00CF2B87" w:rsidP="00CF2B87">
      <w:pPr>
        <w:pStyle w:val="ListParagraph"/>
        <w:numPr>
          <w:ilvl w:val="0"/>
          <w:numId w:val="7"/>
        </w:numPr>
        <w:spacing w:line="360" w:lineRule="auto"/>
        <w:rPr>
          <w:rFonts w:ascii="Arial" w:hAnsi="Arial" w:cs="Arial"/>
        </w:rPr>
      </w:pPr>
      <w:r w:rsidRPr="00CF2B87">
        <w:rPr>
          <w:rFonts w:ascii="Arial" w:hAnsi="Arial" w:cs="Arial"/>
        </w:rPr>
        <w:t>£65 for a full day within our term times hours</w:t>
      </w:r>
    </w:p>
    <w:p w:rsidR="00CF2B87" w:rsidRPr="00856B2C" w:rsidRDefault="00CF2B87" w:rsidP="00CF2B87">
      <w:pPr>
        <w:pStyle w:val="ListParagraph"/>
        <w:numPr>
          <w:ilvl w:val="0"/>
          <w:numId w:val="7"/>
        </w:numPr>
        <w:spacing w:line="360" w:lineRule="auto"/>
        <w:rPr>
          <w:rFonts w:ascii="Arial" w:hAnsi="Arial" w:cs="Arial"/>
        </w:rPr>
      </w:pPr>
      <w:r>
        <w:rPr>
          <w:rFonts w:ascii="Arial" w:hAnsi="Arial" w:cs="Arial"/>
        </w:rPr>
        <w:t xml:space="preserve">Hours outside of social hours will be considered babysitting, hourly fee of </w:t>
      </w:r>
      <w:r w:rsidR="00877DC0">
        <w:rPr>
          <w:rFonts w:ascii="Arial" w:hAnsi="Arial" w:cs="Arial"/>
        </w:rPr>
        <w:t>£</w:t>
      </w:r>
      <w:r w:rsidR="00FB5B8E">
        <w:rPr>
          <w:rFonts w:ascii="Arial" w:hAnsi="Arial" w:cs="Arial"/>
        </w:rPr>
        <w:t xml:space="preserve">10.00 </w:t>
      </w:r>
    </w:p>
    <w:p w:rsidR="007C7E03" w:rsidRDefault="00CF2B87" w:rsidP="00856B2C">
      <w:pPr>
        <w:pStyle w:val="ListParagraph"/>
        <w:numPr>
          <w:ilvl w:val="0"/>
          <w:numId w:val="7"/>
        </w:numPr>
        <w:spacing w:line="360" w:lineRule="auto"/>
        <w:rPr>
          <w:rFonts w:ascii="Arial" w:hAnsi="Arial" w:cs="Arial"/>
        </w:rPr>
      </w:pPr>
      <w:r>
        <w:rPr>
          <w:rFonts w:ascii="Arial" w:hAnsi="Arial" w:cs="Arial"/>
        </w:rPr>
        <w:t>Your h</w:t>
      </w:r>
      <w:r w:rsidR="00856B2C" w:rsidRPr="00856B2C">
        <w:rPr>
          <w:rFonts w:ascii="Arial" w:hAnsi="Arial" w:cs="Arial"/>
        </w:rPr>
        <w:t>ours and availability may extend upon request</w:t>
      </w:r>
      <w:r>
        <w:rPr>
          <w:rFonts w:ascii="Arial" w:hAnsi="Arial" w:cs="Arial"/>
        </w:rPr>
        <w:t xml:space="preserve"> to suit your needs</w:t>
      </w:r>
    </w:p>
    <w:p w:rsidR="00856B2C" w:rsidRDefault="00856B2C" w:rsidP="00856B2C">
      <w:pPr>
        <w:pStyle w:val="ListParagraph"/>
        <w:numPr>
          <w:ilvl w:val="0"/>
          <w:numId w:val="7"/>
        </w:numPr>
        <w:spacing w:line="360" w:lineRule="auto"/>
        <w:rPr>
          <w:rFonts w:ascii="Arial" w:hAnsi="Arial" w:cs="Arial"/>
        </w:rPr>
      </w:pPr>
      <w:r>
        <w:rPr>
          <w:rFonts w:ascii="Arial" w:hAnsi="Arial" w:cs="Arial"/>
        </w:rPr>
        <w:t xml:space="preserve">Emergency child care can be organised </w:t>
      </w:r>
    </w:p>
    <w:p w:rsidR="00856B2C" w:rsidRDefault="00856B2C" w:rsidP="00856B2C">
      <w:pPr>
        <w:pStyle w:val="ListParagraph"/>
        <w:numPr>
          <w:ilvl w:val="0"/>
          <w:numId w:val="7"/>
        </w:numPr>
        <w:spacing w:line="360" w:lineRule="auto"/>
        <w:rPr>
          <w:rFonts w:ascii="Arial" w:hAnsi="Arial" w:cs="Arial"/>
        </w:rPr>
      </w:pPr>
      <w:r>
        <w:rPr>
          <w:rFonts w:ascii="Arial" w:hAnsi="Arial" w:cs="Arial"/>
        </w:rPr>
        <w:t xml:space="preserve">Overnight </w:t>
      </w:r>
      <w:r w:rsidR="00092E76">
        <w:rPr>
          <w:rFonts w:ascii="Arial" w:hAnsi="Arial" w:cs="Arial"/>
        </w:rPr>
        <w:t>stays are available upon</w:t>
      </w:r>
      <w:r>
        <w:rPr>
          <w:rFonts w:ascii="Arial" w:hAnsi="Arial" w:cs="Arial"/>
        </w:rPr>
        <w:t xml:space="preserve"> notice at extra costs </w:t>
      </w:r>
      <w:r w:rsidR="00092E76">
        <w:rPr>
          <w:rFonts w:ascii="Arial" w:hAnsi="Arial" w:cs="Arial"/>
        </w:rPr>
        <w:t>(bedroom</w:t>
      </w:r>
      <w:r>
        <w:rPr>
          <w:rFonts w:ascii="Arial" w:hAnsi="Arial" w:cs="Arial"/>
        </w:rPr>
        <w:t xml:space="preserve"> facility available</w:t>
      </w:r>
      <w:r w:rsidR="00092E76">
        <w:rPr>
          <w:rFonts w:ascii="Arial" w:hAnsi="Arial" w:cs="Arial"/>
        </w:rPr>
        <w:t>, suitable</w:t>
      </w:r>
      <w:r>
        <w:rPr>
          <w:rFonts w:ascii="Arial" w:hAnsi="Arial" w:cs="Arial"/>
        </w:rPr>
        <w:t xml:space="preserve"> for all ages)</w:t>
      </w:r>
    </w:p>
    <w:p w:rsidR="00E3410B" w:rsidRDefault="00E3410B" w:rsidP="007C7E03">
      <w:pPr>
        <w:spacing w:line="360" w:lineRule="auto"/>
        <w:rPr>
          <w:rFonts w:ascii="Arial" w:hAnsi="Arial" w:cs="Arial"/>
        </w:rPr>
      </w:pPr>
    </w:p>
    <w:p w:rsidR="00E3410B" w:rsidRPr="00E3410B" w:rsidRDefault="00E3410B" w:rsidP="007C7E03">
      <w:pPr>
        <w:spacing w:line="360" w:lineRule="auto"/>
        <w:rPr>
          <w:rFonts w:ascii="Arial" w:hAnsi="Arial" w:cs="Arial"/>
          <w:b/>
        </w:rPr>
      </w:pPr>
      <w:r w:rsidRPr="00E3410B">
        <w:rPr>
          <w:rFonts w:ascii="Arial" w:hAnsi="Arial" w:cs="Arial"/>
          <w:b/>
        </w:rPr>
        <w:t>Scheduled holiday closure at Petite Childcare</w:t>
      </w:r>
    </w:p>
    <w:p w:rsidR="00E3410B" w:rsidRDefault="00E3410B" w:rsidP="007C7E03">
      <w:pPr>
        <w:spacing w:line="360" w:lineRule="auto"/>
        <w:rPr>
          <w:rFonts w:ascii="Arial" w:hAnsi="Arial" w:cs="Arial"/>
        </w:rPr>
      </w:pPr>
      <w:r>
        <w:rPr>
          <w:rFonts w:ascii="Arial" w:hAnsi="Arial" w:cs="Arial"/>
        </w:rPr>
        <w:t>Christmas break: 20th December to the 2</w:t>
      </w:r>
      <w:r w:rsidRPr="00E3410B">
        <w:rPr>
          <w:rFonts w:ascii="Arial" w:hAnsi="Arial" w:cs="Arial"/>
          <w:vertAlign w:val="superscript"/>
        </w:rPr>
        <w:t>nd</w:t>
      </w:r>
      <w:r>
        <w:rPr>
          <w:rFonts w:ascii="Arial" w:hAnsi="Arial" w:cs="Arial"/>
        </w:rPr>
        <w:t xml:space="preserve"> of January </w:t>
      </w:r>
      <w:r w:rsidR="002D6E07">
        <w:rPr>
          <w:rFonts w:ascii="Arial" w:hAnsi="Arial" w:cs="Arial"/>
        </w:rPr>
        <w:t>(may vary)</w:t>
      </w:r>
      <w:bookmarkStart w:id="0" w:name="_GoBack"/>
      <w:bookmarkEnd w:id="0"/>
    </w:p>
    <w:p w:rsidR="00E3410B" w:rsidRDefault="00E3410B" w:rsidP="007C7E03">
      <w:pPr>
        <w:spacing w:line="360" w:lineRule="auto"/>
        <w:rPr>
          <w:rFonts w:ascii="Arial" w:hAnsi="Arial" w:cs="Arial"/>
        </w:rPr>
      </w:pPr>
      <w:r>
        <w:rPr>
          <w:rFonts w:ascii="Arial" w:hAnsi="Arial" w:cs="Arial"/>
        </w:rPr>
        <w:t xml:space="preserve">Summer break: </w:t>
      </w:r>
      <w:r w:rsidR="002D6E07">
        <w:rPr>
          <w:rFonts w:ascii="Arial" w:hAnsi="Arial" w:cs="Arial"/>
        </w:rPr>
        <w:t>(To be confirmed at a later date due to Covid-19 – Petite will remain open throughout the most of summer!)</w:t>
      </w:r>
      <w:r>
        <w:rPr>
          <w:rFonts w:ascii="Arial" w:hAnsi="Arial" w:cs="Arial"/>
        </w:rPr>
        <w:t xml:space="preserve"> </w:t>
      </w:r>
    </w:p>
    <w:p w:rsidR="00E3410B" w:rsidRDefault="00E3410B" w:rsidP="007C7E03">
      <w:pPr>
        <w:spacing w:line="360" w:lineRule="auto"/>
        <w:rPr>
          <w:rFonts w:ascii="Arial" w:hAnsi="Arial" w:cs="Arial"/>
        </w:rPr>
      </w:pPr>
    </w:p>
    <w:p w:rsidR="00E3410B" w:rsidRDefault="00E3410B" w:rsidP="007C7E03">
      <w:pPr>
        <w:spacing w:line="360" w:lineRule="auto"/>
        <w:rPr>
          <w:rFonts w:ascii="Arial" w:hAnsi="Arial" w:cs="Arial"/>
        </w:rPr>
      </w:pPr>
      <w:r>
        <w:rPr>
          <w:rFonts w:ascii="Arial" w:hAnsi="Arial" w:cs="Arial"/>
        </w:rPr>
        <w:t>Important - Dates may vary, parents will be updated closer to the time to confirm dates!</w:t>
      </w:r>
    </w:p>
    <w:p w:rsidR="00E3410B" w:rsidRDefault="00E3410B" w:rsidP="007C7E03">
      <w:pPr>
        <w:spacing w:line="360" w:lineRule="auto"/>
        <w:rPr>
          <w:rFonts w:ascii="Arial" w:hAnsi="Arial" w:cs="Arial"/>
        </w:rPr>
      </w:pPr>
    </w:p>
    <w:p w:rsidR="006F6922" w:rsidRDefault="006F6922" w:rsidP="007C7E03">
      <w:pPr>
        <w:spacing w:line="360" w:lineRule="auto"/>
        <w:rPr>
          <w:rFonts w:ascii="Arial" w:hAnsi="Arial" w:cs="Arial"/>
          <w:b/>
          <w:sz w:val="28"/>
        </w:rPr>
      </w:pPr>
    </w:p>
    <w:p w:rsidR="007C7E03" w:rsidRPr="00241D64" w:rsidRDefault="00DB4E67" w:rsidP="007C7E03">
      <w:pPr>
        <w:spacing w:line="360" w:lineRule="auto"/>
        <w:rPr>
          <w:rFonts w:ascii="Arial" w:hAnsi="Arial" w:cs="Arial"/>
          <w:b/>
          <w:sz w:val="28"/>
        </w:rPr>
      </w:pPr>
      <w:r>
        <w:rPr>
          <w:rFonts w:ascii="Arial" w:hAnsi="Arial" w:cs="Arial"/>
          <w:b/>
          <w:sz w:val="28"/>
        </w:rPr>
        <w:t xml:space="preserve">Admissions </w:t>
      </w:r>
    </w:p>
    <w:p w:rsidR="007C7E03" w:rsidRPr="000F3CE1" w:rsidRDefault="007C7E03" w:rsidP="007C7E03">
      <w:pPr>
        <w:spacing w:line="360" w:lineRule="auto"/>
        <w:ind w:left="360"/>
        <w:rPr>
          <w:rFonts w:ascii="Arial" w:hAnsi="Arial" w:cs="Arial"/>
          <w:b/>
        </w:rPr>
      </w:pPr>
    </w:p>
    <w:p w:rsidR="007C7E03" w:rsidRDefault="007C7E03" w:rsidP="007C7E03">
      <w:pPr>
        <w:spacing w:line="360" w:lineRule="auto"/>
        <w:rPr>
          <w:rFonts w:ascii="Arial" w:hAnsi="Arial" w:cs="Arial"/>
        </w:rPr>
      </w:pPr>
      <w:r w:rsidRPr="000F3CE1">
        <w:rPr>
          <w:rFonts w:ascii="Arial" w:hAnsi="Arial" w:cs="Arial"/>
        </w:rPr>
        <w:t>Childr</w:t>
      </w:r>
      <w:r w:rsidR="00DB4E67">
        <w:rPr>
          <w:rFonts w:ascii="Arial" w:hAnsi="Arial" w:cs="Arial"/>
        </w:rPr>
        <w:t xml:space="preserve">en will be admitted to the service </w:t>
      </w:r>
      <w:r w:rsidRPr="000F3CE1">
        <w:rPr>
          <w:rFonts w:ascii="Arial" w:hAnsi="Arial" w:cs="Arial"/>
        </w:rPr>
        <w:t>on a first come-first served basis.  A waiting list will be operated should the demand become so great that all places are filled</w:t>
      </w:r>
      <w:r w:rsidR="00DB4E67">
        <w:rPr>
          <w:rFonts w:ascii="Arial" w:hAnsi="Arial" w:cs="Arial"/>
        </w:rPr>
        <w:t xml:space="preserve"> within the staff to children ratio</w:t>
      </w:r>
      <w:r w:rsidRPr="000F3CE1">
        <w:rPr>
          <w:rFonts w:ascii="Arial" w:hAnsi="Arial" w:cs="Arial"/>
        </w:rPr>
        <w:t>.</w:t>
      </w:r>
      <w:r>
        <w:rPr>
          <w:rFonts w:ascii="Arial" w:hAnsi="Arial" w:cs="Arial"/>
        </w:rPr>
        <w:t xml:space="preserve"> Siblings in the 3-11</w:t>
      </w:r>
      <w:r w:rsidRPr="000F3CE1">
        <w:rPr>
          <w:rFonts w:ascii="Arial" w:hAnsi="Arial" w:cs="Arial"/>
        </w:rPr>
        <w:t xml:space="preserve"> years age group will be given prioritised admission to the Club to meet the needs of families and their children.  </w:t>
      </w:r>
    </w:p>
    <w:p w:rsidR="007C7E03" w:rsidRPr="000F3CE1" w:rsidRDefault="007C7E03" w:rsidP="00DB4E67">
      <w:pPr>
        <w:spacing w:line="360" w:lineRule="auto"/>
        <w:rPr>
          <w:rFonts w:ascii="Arial" w:hAnsi="Arial" w:cs="Arial"/>
        </w:rPr>
      </w:pPr>
    </w:p>
    <w:p w:rsidR="007C7E03" w:rsidRPr="000F3CE1" w:rsidRDefault="007C7E03" w:rsidP="007C7E03">
      <w:pPr>
        <w:spacing w:line="360" w:lineRule="auto"/>
        <w:rPr>
          <w:rFonts w:ascii="Arial" w:hAnsi="Arial" w:cs="Arial"/>
        </w:rPr>
      </w:pPr>
      <w:r w:rsidRPr="000F3CE1">
        <w:rPr>
          <w:rFonts w:ascii="Arial" w:hAnsi="Arial" w:cs="Arial"/>
        </w:rPr>
        <w:t xml:space="preserve">The parents of all children admitted will be expected to sign an agreement to ensure </w:t>
      </w:r>
      <w:r>
        <w:rPr>
          <w:rFonts w:ascii="Arial" w:hAnsi="Arial" w:cs="Arial"/>
        </w:rPr>
        <w:t xml:space="preserve">prompt </w:t>
      </w:r>
      <w:r w:rsidRPr="000F3CE1">
        <w:rPr>
          <w:rFonts w:ascii="Arial" w:hAnsi="Arial" w:cs="Arial"/>
        </w:rPr>
        <w:t>payment</w:t>
      </w:r>
      <w:r w:rsidR="00DB4E67">
        <w:rPr>
          <w:rFonts w:ascii="Arial" w:hAnsi="Arial" w:cs="Arial"/>
        </w:rPr>
        <w:t xml:space="preserve"> through TINEY Organisation (online App) </w:t>
      </w:r>
      <w:r w:rsidRPr="000F3CE1">
        <w:rPr>
          <w:rFonts w:ascii="Arial" w:hAnsi="Arial" w:cs="Arial"/>
        </w:rPr>
        <w:t>collection of children at the appointed time and the acceptable behaviour of children whilst in the Club’s care.</w:t>
      </w:r>
    </w:p>
    <w:p w:rsidR="007C7E03" w:rsidRPr="000F3CE1" w:rsidRDefault="007C7E03" w:rsidP="007C7E03">
      <w:pPr>
        <w:spacing w:line="360" w:lineRule="auto"/>
        <w:ind w:left="360"/>
        <w:rPr>
          <w:rFonts w:ascii="Arial" w:hAnsi="Arial" w:cs="Arial"/>
        </w:rPr>
      </w:pPr>
    </w:p>
    <w:p w:rsidR="007C7E03" w:rsidRDefault="007C7E03" w:rsidP="007C7E03">
      <w:pPr>
        <w:spacing w:line="360" w:lineRule="auto"/>
        <w:rPr>
          <w:rFonts w:ascii="Arial" w:hAnsi="Arial" w:cs="Arial"/>
        </w:rPr>
      </w:pPr>
      <w:r w:rsidRPr="000F3CE1">
        <w:rPr>
          <w:rFonts w:ascii="Arial" w:hAnsi="Arial" w:cs="Arial"/>
        </w:rPr>
        <w:t xml:space="preserve">The </w:t>
      </w:r>
      <w:r w:rsidR="00C122A0">
        <w:rPr>
          <w:rFonts w:ascii="Arial" w:hAnsi="Arial" w:cs="Arial"/>
        </w:rPr>
        <w:t xml:space="preserve">childminders </w:t>
      </w:r>
      <w:r w:rsidRPr="000F3CE1">
        <w:rPr>
          <w:rFonts w:ascii="Arial" w:hAnsi="Arial" w:cs="Arial"/>
        </w:rPr>
        <w:t>reserve the right to exclude children if their behaviour is consistently at variance with the agreed standards. Parents would be consulted fully before the steps to exclusion were taken and they would have the right of appeal.</w:t>
      </w:r>
    </w:p>
    <w:p w:rsidR="007C7E03" w:rsidRPr="000F3CE1" w:rsidRDefault="007C7E03" w:rsidP="007C7E03">
      <w:pPr>
        <w:spacing w:line="360" w:lineRule="auto"/>
        <w:rPr>
          <w:rFonts w:ascii="Arial" w:hAnsi="Arial" w:cs="Arial"/>
        </w:rPr>
      </w:pPr>
    </w:p>
    <w:p w:rsidR="00E3410B" w:rsidRDefault="00E3410B" w:rsidP="007C7E03">
      <w:pPr>
        <w:spacing w:line="360" w:lineRule="auto"/>
        <w:rPr>
          <w:rFonts w:ascii="Arial" w:hAnsi="Arial" w:cs="Arial"/>
          <w:b/>
          <w:sz w:val="28"/>
        </w:rPr>
      </w:pPr>
    </w:p>
    <w:p w:rsidR="00E3410B" w:rsidRDefault="00E3410B" w:rsidP="007C7E03">
      <w:pPr>
        <w:spacing w:line="360" w:lineRule="auto"/>
        <w:rPr>
          <w:rFonts w:ascii="Arial" w:hAnsi="Arial" w:cs="Arial"/>
          <w:b/>
          <w:sz w:val="28"/>
        </w:rPr>
      </w:pPr>
    </w:p>
    <w:p w:rsidR="007C7E03" w:rsidRDefault="007C7E03" w:rsidP="007C7E03">
      <w:pPr>
        <w:spacing w:line="360" w:lineRule="auto"/>
        <w:rPr>
          <w:rFonts w:ascii="Arial" w:hAnsi="Arial" w:cs="Arial"/>
          <w:b/>
          <w:sz w:val="28"/>
        </w:rPr>
      </w:pPr>
      <w:r w:rsidRPr="00475D2F">
        <w:rPr>
          <w:rFonts w:ascii="Arial" w:hAnsi="Arial" w:cs="Arial"/>
          <w:b/>
          <w:sz w:val="28"/>
        </w:rPr>
        <w:t>Pupils with Additional Needs</w:t>
      </w:r>
    </w:p>
    <w:p w:rsidR="007C7E03" w:rsidRDefault="007C7E03" w:rsidP="007C7E03">
      <w:pPr>
        <w:spacing w:line="360" w:lineRule="auto"/>
        <w:rPr>
          <w:rFonts w:ascii="Arial" w:hAnsi="Arial" w:cs="Arial"/>
        </w:rPr>
      </w:pPr>
      <w:r w:rsidRPr="000F3CE1">
        <w:rPr>
          <w:rFonts w:ascii="Arial" w:hAnsi="Arial" w:cs="Arial"/>
        </w:rPr>
        <w:t xml:space="preserve">We welcome children with </w:t>
      </w:r>
      <w:r>
        <w:rPr>
          <w:rFonts w:ascii="Arial" w:hAnsi="Arial" w:cs="Arial"/>
        </w:rPr>
        <w:t>additional</w:t>
      </w:r>
      <w:r w:rsidRPr="000F3CE1">
        <w:rPr>
          <w:rFonts w:ascii="Arial" w:hAnsi="Arial" w:cs="Arial"/>
        </w:rPr>
        <w:t xml:space="preserve"> needs.  We </w:t>
      </w:r>
      <w:r w:rsidR="007E353C">
        <w:rPr>
          <w:rFonts w:ascii="Arial" w:hAnsi="Arial" w:cs="Arial"/>
        </w:rPr>
        <w:t>are able to facilitate to</w:t>
      </w:r>
      <w:r w:rsidRPr="000F3CE1">
        <w:rPr>
          <w:rFonts w:ascii="Arial" w:hAnsi="Arial" w:cs="Arial"/>
        </w:rPr>
        <w:t xml:space="preserve"> those with physical, behavioural and educational special needs.  Please contact the </w:t>
      </w:r>
      <w:r w:rsidR="00C122A0">
        <w:rPr>
          <w:rFonts w:ascii="Arial" w:hAnsi="Arial" w:cs="Arial"/>
        </w:rPr>
        <w:t>childminders</w:t>
      </w:r>
      <w:r w:rsidRPr="000F3CE1">
        <w:rPr>
          <w:rFonts w:ascii="Arial" w:hAnsi="Arial" w:cs="Arial"/>
        </w:rPr>
        <w:t xml:space="preserve"> to discuss your child’s needs in confidence.</w:t>
      </w:r>
      <w:r>
        <w:rPr>
          <w:rFonts w:ascii="Arial" w:hAnsi="Arial" w:cs="Arial"/>
        </w:rPr>
        <w:t xml:space="preserve"> If 1:1 provision is necessary, this will need to be discussed wi</w:t>
      </w:r>
      <w:r w:rsidR="007E353C">
        <w:rPr>
          <w:rFonts w:ascii="Arial" w:hAnsi="Arial" w:cs="Arial"/>
        </w:rPr>
        <w:t>th the Res</w:t>
      </w:r>
      <w:r w:rsidR="00C122A0">
        <w:rPr>
          <w:rFonts w:ascii="Arial" w:hAnsi="Arial" w:cs="Arial"/>
        </w:rPr>
        <w:t xml:space="preserve">ponsible Person, the childminders </w:t>
      </w:r>
      <w:r w:rsidR="007E353C">
        <w:rPr>
          <w:rFonts w:ascii="Arial" w:hAnsi="Arial" w:cs="Arial"/>
        </w:rPr>
        <w:t>(</w:t>
      </w:r>
      <w:proofErr w:type="spellStart"/>
      <w:r w:rsidR="007E353C">
        <w:rPr>
          <w:rFonts w:ascii="Arial" w:hAnsi="Arial" w:cs="Arial"/>
        </w:rPr>
        <w:t>ceo</w:t>
      </w:r>
      <w:proofErr w:type="spellEnd"/>
      <w:r w:rsidR="007E353C">
        <w:rPr>
          <w:rFonts w:ascii="Arial" w:hAnsi="Arial" w:cs="Arial"/>
        </w:rPr>
        <w:t xml:space="preserve">), before the </w:t>
      </w:r>
      <w:r>
        <w:rPr>
          <w:rFonts w:ascii="Arial" w:hAnsi="Arial" w:cs="Arial"/>
        </w:rPr>
        <w:t xml:space="preserve">child </w:t>
      </w:r>
      <w:r w:rsidR="007E353C">
        <w:rPr>
          <w:rFonts w:ascii="Arial" w:hAnsi="Arial" w:cs="Arial"/>
        </w:rPr>
        <w:t xml:space="preserve">has completed enrolment as </w:t>
      </w:r>
      <w:r w:rsidR="00DB4E67">
        <w:rPr>
          <w:rFonts w:ascii="Arial" w:hAnsi="Arial" w:cs="Arial"/>
        </w:rPr>
        <w:t xml:space="preserve">additional costs may </w:t>
      </w:r>
      <w:r>
        <w:rPr>
          <w:rFonts w:ascii="Arial" w:hAnsi="Arial" w:cs="Arial"/>
        </w:rPr>
        <w:t>will incur.</w:t>
      </w:r>
    </w:p>
    <w:p w:rsidR="00036C22" w:rsidRPr="00036C22" w:rsidRDefault="00036C22" w:rsidP="00036C22">
      <w:pPr>
        <w:rPr>
          <w:rFonts w:ascii="Times New Roman" w:hAnsi="Times New Roman"/>
        </w:rPr>
      </w:pPr>
      <w:r w:rsidRPr="00036C22">
        <w:rPr>
          <w:rFonts w:ascii="Arial" w:hAnsi="Arial" w:cs="Arial"/>
          <w:b/>
          <w:bCs/>
          <w:color w:val="7C7C7B"/>
          <w:shd w:val="clear" w:color="auto" w:fill="FFFFFF"/>
        </w:rPr>
        <w:t>The Children’s Act 1989</w:t>
      </w:r>
      <w:r w:rsidRPr="00036C22">
        <w:rPr>
          <w:rFonts w:ascii="Arial" w:hAnsi="Arial" w:cs="Arial"/>
          <w:b/>
          <w:bCs/>
          <w:color w:val="7C7C7B"/>
        </w:rPr>
        <w:br/>
      </w:r>
      <w:r w:rsidRPr="00036C22">
        <w:rPr>
          <w:rFonts w:ascii="Arial" w:hAnsi="Arial" w:cs="Arial"/>
          <w:b/>
          <w:bCs/>
          <w:color w:val="7C7C7B"/>
          <w:shd w:val="clear" w:color="auto" w:fill="FFFFFF"/>
        </w:rPr>
        <w:t>The Children’s Act 2004</w:t>
      </w:r>
    </w:p>
    <w:p w:rsidR="007C7E03" w:rsidRDefault="007C7E03" w:rsidP="007C7E03">
      <w:pPr>
        <w:spacing w:line="360" w:lineRule="auto"/>
        <w:rPr>
          <w:rFonts w:ascii="Arial" w:hAnsi="Arial" w:cs="Arial"/>
        </w:rPr>
      </w:pPr>
    </w:p>
    <w:p w:rsidR="00DD46BB" w:rsidRDefault="00DD46BB" w:rsidP="007C7E03">
      <w:pPr>
        <w:spacing w:line="360" w:lineRule="auto"/>
        <w:rPr>
          <w:rFonts w:ascii="Arial" w:hAnsi="Arial" w:cs="Arial"/>
        </w:rPr>
      </w:pPr>
    </w:p>
    <w:p w:rsidR="007C7E03" w:rsidRPr="00475D2F" w:rsidRDefault="007C7E03" w:rsidP="007C7E03">
      <w:pPr>
        <w:spacing w:line="360" w:lineRule="auto"/>
        <w:rPr>
          <w:rFonts w:ascii="Arial" w:hAnsi="Arial" w:cs="Arial"/>
          <w:b/>
          <w:sz w:val="28"/>
        </w:rPr>
      </w:pPr>
      <w:r w:rsidRPr="00475D2F">
        <w:rPr>
          <w:rFonts w:ascii="Arial" w:hAnsi="Arial" w:cs="Arial"/>
          <w:b/>
          <w:sz w:val="28"/>
        </w:rPr>
        <w:t>Health and Safety</w:t>
      </w:r>
    </w:p>
    <w:p w:rsidR="00A2544B" w:rsidRDefault="007C7E03" w:rsidP="007C7E03">
      <w:pPr>
        <w:spacing w:line="360" w:lineRule="auto"/>
        <w:rPr>
          <w:rFonts w:ascii="Arial" w:hAnsi="Arial" w:cs="Arial"/>
        </w:rPr>
      </w:pPr>
      <w:r w:rsidRPr="000F3CE1">
        <w:rPr>
          <w:rFonts w:ascii="Arial" w:hAnsi="Arial" w:cs="Arial"/>
        </w:rPr>
        <w:t xml:space="preserve">The </w:t>
      </w:r>
      <w:r w:rsidR="0099273E">
        <w:rPr>
          <w:rFonts w:ascii="Arial" w:hAnsi="Arial" w:cs="Arial"/>
        </w:rPr>
        <w:t>service</w:t>
      </w:r>
      <w:r w:rsidRPr="000F3CE1">
        <w:rPr>
          <w:rFonts w:ascii="Arial" w:hAnsi="Arial" w:cs="Arial"/>
        </w:rPr>
        <w:t xml:space="preserve"> regards the promotion of health, safety and welfare measures</w:t>
      </w:r>
      <w:r w:rsidR="007E353C">
        <w:rPr>
          <w:rFonts w:ascii="Arial" w:hAnsi="Arial" w:cs="Arial"/>
        </w:rPr>
        <w:t xml:space="preserve"> as a regular day to day act we initiate</w:t>
      </w:r>
      <w:r w:rsidR="00A2544B">
        <w:rPr>
          <w:rFonts w:ascii="Arial" w:hAnsi="Arial" w:cs="Arial"/>
        </w:rPr>
        <w:t xml:space="preserve">. </w:t>
      </w:r>
    </w:p>
    <w:p w:rsidR="00A2544B" w:rsidRDefault="00A2544B" w:rsidP="007C7E03">
      <w:pPr>
        <w:spacing w:line="360" w:lineRule="auto"/>
        <w:rPr>
          <w:rFonts w:ascii="Arial" w:hAnsi="Arial" w:cs="Arial"/>
        </w:rPr>
      </w:pPr>
    </w:p>
    <w:p w:rsidR="007C7E03" w:rsidRPr="000F3CE1" w:rsidRDefault="0099273E" w:rsidP="007C7E03">
      <w:pPr>
        <w:spacing w:line="360" w:lineRule="auto"/>
        <w:rPr>
          <w:rFonts w:ascii="Arial" w:hAnsi="Arial" w:cs="Arial"/>
        </w:rPr>
      </w:pPr>
      <w:r>
        <w:rPr>
          <w:rFonts w:ascii="Arial" w:hAnsi="Arial" w:cs="Arial"/>
        </w:rPr>
        <w:t>Playleaders will be certified childminders and a f</w:t>
      </w:r>
      <w:r w:rsidR="007C7E03" w:rsidRPr="000F3CE1">
        <w:rPr>
          <w:rFonts w:ascii="Arial" w:hAnsi="Arial" w:cs="Arial"/>
        </w:rPr>
        <w:t>ull training for al</w:t>
      </w:r>
      <w:r>
        <w:rPr>
          <w:rFonts w:ascii="Arial" w:hAnsi="Arial" w:cs="Arial"/>
        </w:rPr>
        <w:t>l ele</w:t>
      </w:r>
      <w:r w:rsidR="00A2544B">
        <w:rPr>
          <w:rFonts w:ascii="Arial" w:hAnsi="Arial" w:cs="Arial"/>
        </w:rPr>
        <w:t>ments of health and safety, this and more</w:t>
      </w:r>
      <w:r>
        <w:rPr>
          <w:rFonts w:ascii="Arial" w:hAnsi="Arial" w:cs="Arial"/>
        </w:rPr>
        <w:t xml:space="preserve"> </w:t>
      </w:r>
      <w:r w:rsidR="007C7E03" w:rsidRPr="000F3CE1">
        <w:rPr>
          <w:rFonts w:ascii="Arial" w:hAnsi="Arial" w:cs="Arial"/>
        </w:rPr>
        <w:t>will be provided</w:t>
      </w:r>
      <w:r w:rsidR="007C7E03">
        <w:rPr>
          <w:rFonts w:ascii="Arial" w:hAnsi="Arial" w:cs="Arial"/>
        </w:rPr>
        <w:t xml:space="preserve"> for </w:t>
      </w:r>
      <w:r>
        <w:rPr>
          <w:rFonts w:ascii="Arial" w:hAnsi="Arial" w:cs="Arial"/>
        </w:rPr>
        <w:t xml:space="preserve">further </w:t>
      </w:r>
      <w:r w:rsidR="007C7E03">
        <w:rPr>
          <w:rFonts w:ascii="Arial" w:hAnsi="Arial" w:cs="Arial"/>
        </w:rPr>
        <w:t>staff</w:t>
      </w:r>
      <w:r>
        <w:rPr>
          <w:rFonts w:ascii="Arial" w:hAnsi="Arial" w:cs="Arial"/>
        </w:rPr>
        <w:t xml:space="preserve"> when required</w:t>
      </w:r>
      <w:r w:rsidR="007C7E03" w:rsidRPr="000F3CE1">
        <w:rPr>
          <w:rFonts w:ascii="Arial" w:hAnsi="Arial" w:cs="Arial"/>
        </w:rPr>
        <w:t>.</w:t>
      </w:r>
    </w:p>
    <w:p w:rsidR="007C7E03" w:rsidRPr="000F3CE1" w:rsidRDefault="007C7E03" w:rsidP="007C7E03">
      <w:pPr>
        <w:spacing w:line="360" w:lineRule="auto"/>
        <w:rPr>
          <w:rFonts w:ascii="Arial" w:hAnsi="Arial" w:cs="Arial"/>
        </w:rPr>
      </w:pPr>
      <w:r w:rsidRPr="000F3CE1">
        <w:rPr>
          <w:rFonts w:ascii="Arial" w:hAnsi="Arial" w:cs="Arial"/>
        </w:rPr>
        <w:t xml:space="preserve">A no smoking policy is in operation for all members of the </w:t>
      </w:r>
      <w:r w:rsidR="0099273E">
        <w:rPr>
          <w:rFonts w:ascii="Arial" w:hAnsi="Arial" w:cs="Arial"/>
        </w:rPr>
        <w:t>service</w:t>
      </w:r>
      <w:r w:rsidRPr="000F3CE1">
        <w:rPr>
          <w:rFonts w:ascii="Arial" w:hAnsi="Arial" w:cs="Arial"/>
        </w:rPr>
        <w:t xml:space="preserve">.  No </w:t>
      </w:r>
      <w:r w:rsidR="0099273E">
        <w:rPr>
          <w:rFonts w:ascii="Arial" w:hAnsi="Arial" w:cs="Arial"/>
        </w:rPr>
        <w:t xml:space="preserve">smoking is allowed on the </w:t>
      </w:r>
      <w:r w:rsidR="0099273E" w:rsidRPr="000F3CE1">
        <w:rPr>
          <w:rFonts w:ascii="Arial" w:hAnsi="Arial" w:cs="Arial"/>
        </w:rPr>
        <w:t>premises</w:t>
      </w:r>
      <w:r w:rsidRPr="000F3CE1">
        <w:rPr>
          <w:rFonts w:ascii="Arial" w:hAnsi="Arial" w:cs="Arial"/>
        </w:rPr>
        <w:t xml:space="preserve"> or in the presence of children.</w:t>
      </w:r>
    </w:p>
    <w:p w:rsidR="007C7E03" w:rsidRDefault="007C7E03" w:rsidP="007C7E03">
      <w:pPr>
        <w:spacing w:line="360" w:lineRule="auto"/>
        <w:rPr>
          <w:rFonts w:ascii="Arial" w:hAnsi="Arial" w:cs="Arial"/>
          <w:b/>
        </w:rPr>
      </w:pPr>
    </w:p>
    <w:p w:rsidR="007C7E03" w:rsidRPr="00475D2F" w:rsidRDefault="00BC7D0D" w:rsidP="007C7E03">
      <w:pPr>
        <w:spacing w:line="360" w:lineRule="auto"/>
        <w:rPr>
          <w:rFonts w:ascii="Arial" w:hAnsi="Arial" w:cs="Arial"/>
          <w:b/>
          <w:sz w:val="28"/>
        </w:rPr>
      </w:pPr>
      <w:r>
        <w:rPr>
          <w:rFonts w:ascii="Arial" w:hAnsi="Arial" w:cs="Arial"/>
          <w:b/>
          <w:sz w:val="28"/>
        </w:rPr>
        <w:t>Accidents,</w:t>
      </w:r>
      <w:r w:rsidR="007C7E03" w:rsidRPr="00475D2F">
        <w:rPr>
          <w:rFonts w:ascii="Arial" w:hAnsi="Arial" w:cs="Arial"/>
          <w:b/>
          <w:sz w:val="28"/>
        </w:rPr>
        <w:t xml:space="preserve"> First Aid</w:t>
      </w:r>
      <w:r>
        <w:rPr>
          <w:rFonts w:ascii="Arial" w:hAnsi="Arial" w:cs="Arial"/>
          <w:b/>
          <w:sz w:val="28"/>
        </w:rPr>
        <w:t xml:space="preserve"> and Medication</w:t>
      </w:r>
    </w:p>
    <w:p w:rsidR="007C7E03" w:rsidRDefault="007C7E03" w:rsidP="007C7E03">
      <w:pPr>
        <w:spacing w:line="360" w:lineRule="auto"/>
        <w:rPr>
          <w:rFonts w:ascii="Arial" w:hAnsi="Arial" w:cs="Arial"/>
        </w:rPr>
      </w:pPr>
    </w:p>
    <w:p w:rsidR="007C7E03" w:rsidRPr="000F3CE1" w:rsidRDefault="007C7E03" w:rsidP="007C7E03">
      <w:pPr>
        <w:spacing w:line="360" w:lineRule="auto"/>
        <w:rPr>
          <w:rFonts w:ascii="Arial" w:hAnsi="Arial" w:cs="Arial"/>
        </w:rPr>
      </w:pPr>
      <w:r w:rsidRPr="000F3CE1">
        <w:rPr>
          <w:rFonts w:ascii="Arial" w:hAnsi="Arial" w:cs="Arial"/>
        </w:rPr>
        <w:t>Details of any special medical needs will be recorded on the child’s registration form.</w:t>
      </w:r>
    </w:p>
    <w:p w:rsidR="007C7E03" w:rsidRPr="000F3CE1" w:rsidRDefault="007C7E03" w:rsidP="007C7E03">
      <w:pPr>
        <w:spacing w:line="360" w:lineRule="auto"/>
        <w:rPr>
          <w:rFonts w:ascii="Arial" w:hAnsi="Arial" w:cs="Arial"/>
        </w:rPr>
      </w:pPr>
      <w:r w:rsidRPr="000F3CE1">
        <w:rPr>
          <w:rFonts w:ascii="Arial" w:hAnsi="Arial" w:cs="Arial"/>
        </w:rPr>
        <w:t>If a child has to b</w:t>
      </w:r>
      <w:r w:rsidR="00A2544B">
        <w:rPr>
          <w:rFonts w:ascii="Arial" w:hAnsi="Arial" w:cs="Arial"/>
        </w:rPr>
        <w:t xml:space="preserve">ring any medication to the facility </w:t>
      </w:r>
      <w:r w:rsidRPr="000F3CE1">
        <w:rPr>
          <w:rFonts w:ascii="Arial" w:hAnsi="Arial" w:cs="Arial"/>
        </w:rPr>
        <w:t>these should be given for safekeeping to</w:t>
      </w:r>
      <w:r w:rsidR="00DD46BB">
        <w:rPr>
          <w:rFonts w:ascii="Arial" w:hAnsi="Arial" w:cs="Arial"/>
        </w:rPr>
        <w:t xml:space="preserve"> either of</w:t>
      </w:r>
      <w:r w:rsidR="00C122A0">
        <w:rPr>
          <w:rFonts w:ascii="Arial" w:hAnsi="Arial" w:cs="Arial"/>
        </w:rPr>
        <w:t xml:space="preserve"> the childminders</w:t>
      </w:r>
      <w:r w:rsidRPr="000F3CE1">
        <w:rPr>
          <w:rFonts w:ascii="Arial" w:hAnsi="Arial" w:cs="Arial"/>
        </w:rPr>
        <w:t xml:space="preserve">.  Aspirins, paracetamol or other medication not prescribed will not be given to </w:t>
      </w:r>
      <w:r w:rsidR="00DD46BB">
        <w:rPr>
          <w:rFonts w:ascii="Arial" w:hAnsi="Arial" w:cs="Arial"/>
        </w:rPr>
        <w:t>the leaders</w:t>
      </w:r>
      <w:r w:rsidRPr="000F3CE1">
        <w:rPr>
          <w:rFonts w:ascii="Arial" w:hAnsi="Arial" w:cs="Arial"/>
        </w:rPr>
        <w:t>.</w:t>
      </w:r>
    </w:p>
    <w:p w:rsidR="007C7E03" w:rsidRPr="000F3CE1" w:rsidRDefault="007C7E03" w:rsidP="007C7E03">
      <w:pPr>
        <w:spacing w:line="360" w:lineRule="auto"/>
        <w:rPr>
          <w:rFonts w:ascii="Arial" w:hAnsi="Arial" w:cs="Arial"/>
        </w:rPr>
      </w:pPr>
    </w:p>
    <w:p w:rsidR="007C7E03" w:rsidRPr="000F3CE1" w:rsidRDefault="007C7E03" w:rsidP="007C7E03">
      <w:pPr>
        <w:spacing w:line="360" w:lineRule="auto"/>
        <w:rPr>
          <w:rFonts w:ascii="Arial" w:hAnsi="Arial" w:cs="Arial"/>
        </w:rPr>
      </w:pPr>
      <w:r w:rsidRPr="000F3CE1">
        <w:rPr>
          <w:rFonts w:ascii="Arial" w:hAnsi="Arial" w:cs="Arial"/>
          <w:b/>
        </w:rPr>
        <w:t>Medication</w:t>
      </w:r>
      <w:r w:rsidRPr="000F3CE1">
        <w:rPr>
          <w:rFonts w:ascii="Arial" w:hAnsi="Arial" w:cs="Arial"/>
        </w:rPr>
        <w:t xml:space="preserve"> should be clearly labelled with the child’s name; the name of the medicine and the correct dosage.  Medication will only be dispensed on the written authority of the parent/guardian.</w:t>
      </w:r>
      <w:r w:rsidR="00FA0373">
        <w:rPr>
          <w:rFonts w:ascii="Arial" w:hAnsi="Arial" w:cs="Arial"/>
        </w:rPr>
        <w:t xml:space="preserve"> Medication form must be completed and discussed before authorisation is can proceed.</w:t>
      </w:r>
    </w:p>
    <w:p w:rsidR="007C7E03" w:rsidRPr="000F3CE1" w:rsidRDefault="007C7E03" w:rsidP="007C7E03">
      <w:pPr>
        <w:spacing w:line="360" w:lineRule="auto"/>
        <w:rPr>
          <w:rFonts w:ascii="Arial" w:hAnsi="Arial" w:cs="Arial"/>
        </w:rPr>
      </w:pPr>
    </w:p>
    <w:p w:rsidR="007C7E03" w:rsidRPr="000F3CE1" w:rsidRDefault="007C7E03" w:rsidP="007C7E03">
      <w:pPr>
        <w:spacing w:line="360" w:lineRule="auto"/>
        <w:rPr>
          <w:rFonts w:ascii="Arial" w:hAnsi="Arial" w:cs="Arial"/>
          <w:b/>
        </w:rPr>
      </w:pPr>
      <w:r w:rsidRPr="000F3CE1">
        <w:rPr>
          <w:rFonts w:ascii="Arial" w:hAnsi="Arial" w:cs="Arial"/>
          <w:b/>
        </w:rPr>
        <w:t xml:space="preserve">Should an accident </w:t>
      </w:r>
      <w:r>
        <w:rPr>
          <w:rFonts w:ascii="Arial" w:hAnsi="Arial" w:cs="Arial"/>
          <w:b/>
        </w:rPr>
        <w:t xml:space="preserve">or major incident </w:t>
      </w:r>
      <w:r w:rsidRPr="000F3CE1">
        <w:rPr>
          <w:rFonts w:ascii="Arial" w:hAnsi="Arial" w:cs="Arial"/>
          <w:b/>
        </w:rPr>
        <w:t>occur</w:t>
      </w:r>
      <w:r>
        <w:rPr>
          <w:rFonts w:ascii="Arial" w:hAnsi="Arial" w:cs="Arial"/>
          <w:b/>
        </w:rPr>
        <w:t xml:space="preserve"> the procedure set out in our Accident policy will be followed.</w:t>
      </w:r>
    </w:p>
    <w:p w:rsidR="007C7E03" w:rsidRPr="000F3CE1" w:rsidRDefault="007C7E03" w:rsidP="007C7E03">
      <w:pPr>
        <w:spacing w:line="360" w:lineRule="auto"/>
        <w:rPr>
          <w:rFonts w:ascii="Arial" w:hAnsi="Arial" w:cs="Arial"/>
        </w:rPr>
      </w:pPr>
    </w:p>
    <w:p w:rsidR="007C44D9" w:rsidRPr="000F3CE1" w:rsidRDefault="007C7E03" w:rsidP="007C7E03">
      <w:pPr>
        <w:spacing w:line="360" w:lineRule="auto"/>
        <w:rPr>
          <w:rFonts w:ascii="Arial" w:hAnsi="Arial" w:cs="Arial"/>
        </w:rPr>
      </w:pPr>
      <w:r w:rsidRPr="000F3CE1">
        <w:rPr>
          <w:rFonts w:ascii="Arial" w:hAnsi="Arial" w:cs="Arial"/>
        </w:rPr>
        <w:t>Children will only be released to their parent or guardian or to another responsible adult de</w:t>
      </w:r>
      <w:r w:rsidR="00DD46BB">
        <w:rPr>
          <w:rFonts w:ascii="Arial" w:hAnsi="Arial" w:cs="Arial"/>
        </w:rPr>
        <w:t>signated by the parent/guardian, we must be noti</w:t>
      </w:r>
      <w:r w:rsidR="0099273E">
        <w:rPr>
          <w:rFonts w:ascii="Arial" w:hAnsi="Arial" w:cs="Arial"/>
        </w:rPr>
        <w:t>fied of any changes.</w:t>
      </w:r>
    </w:p>
    <w:p w:rsidR="007C7E03" w:rsidRPr="00475D2F" w:rsidRDefault="007C7E03" w:rsidP="007C7E03">
      <w:pPr>
        <w:spacing w:line="360" w:lineRule="auto"/>
        <w:rPr>
          <w:rFonts w:ascii="Arial" w:eastAsia="Times" w:hAnsi="Arial" w:cs="Arial"/>
          <w:b/>
          <w:sz w:val="28"/>
        </w:rPr>
      </w:pPr>
      <w:r w:rsidRPr="00475D2F">
        <w:rPr>
          <w:rFonts w:ascii="Arial" w:eastAsia="Times" w:hAnsi="Arial" w:cs="Arial"/>
          <w:b/>
          <w:sz w:val="28"/>
        </w:rPr>
        <w:lastRenderedPageBreak/>
        <w:t>Safeguarding Children</w:t>
      </w:r>
    </w:p>
    <w:p w:rsidR="007C7E03" w:rsidRPr="00890944" w:rsidRDefault="007C7E03" w:rsidP="007C7E03">
      <w:pPr>
        <w:autoSpaceDE w:val="0"/>
        <w:autoSpaceDN w:val="0"/>
        <w:adjustRightInd w:val="0"/>
        <w:spacing w:line="360" w:lineRule="auto"/>
        <w:rPr>
          <w:rFonts w:ascii="Arial" w:hAnsi="Arial" w:cs="Arial"/>
          <w:lang w:val="en-US" w:eastAsia="en-US"/>
        </w:rPr>
      </w:pPr>
    </w:p>
    <w:p w:rsidR="007C7E03" w:rsidRPr="00890944" w:rsidRDefault="0099273E" w:rsidP="007C7E03">
      <w:pPr>
        <w:autoSpaceDE w:val="0"/>
        <w:autoSpaceDN w:val="0"/>
        <w:adjustRightInd w:val="0"/>
        <w:spacing w:line="360" w:lineRule="auto"/>
        <w:rPr>
          <w:rFonts w:ascii="Arial" w:hAnsi="Arial" w:cs="Arial"/>
          <w:lang w:val="en-US" w:eastAsia="en-US"/>
        </w:rPr>
      </w:pPr>
      <w:r>
        <w:rPr>
          <w:rFonts w:ascii="Arial" w:hAnsi="Arial" w:cs="Arial"/>
          <w:lang w:val="en-US" w:eastAsia="en-US"/>
        </w:rPr>
        <w:t>Petite Childcare</w:t>
      </w:r>
      <w:r w:rsidR="007C7E03" w:rsidRPr="00890944">
        <w:rPr>
          <w:rFonts w:ascii="Arial" w:hAnsi="Arial" w:cs="Arial"/>
          <w:lang w:val="en-US" w:eastAsia="en-US"/>
        </w:rPr>
        <w:t xml:space="preserve"> is committed to building a ‘culture of safety’ in which the children in our care ar</w:t>
      </w:r>
      <w:r w:rsidR="00FD00A8">
        <w:rPr>
          <w:rFonts w:ascii="Arial" w:hAnsi="Arial" w:cs="Arial"/>
          <w:lang w:val="en-US" w:eastAsia="en-US"/>
        </w:rPr>
        <w:t xml:space="preserve">e protected from abuse and harm at all times. It is the duty of Petite to assure all children are not in any danger and it is completely our responsibility once they have entered our premises. </w:t>
      </w:r>
      <w:r w:rsidR="007C7E03" w:rsidRPr="00890944">
        <w:rPr>
          <w:rFonts w:ascii="Arial" w:hAnsi="Arial" w:cs="Arial"/>
          <w:lang w:val="en-US" w:eastAsia="en-US"/>
        </w:rPr>
        <w:t xml:space="preserve"> </w:t>
      </w:r>
    </w:p>
    <w:p w:rsidR="007C7E03" w:rsidRPr="00890944" w:rsidRDefault="007C7E03" w:rsidP="007C7E03">
      <w:pPr>
        <w:spacing w:line="360" w:lineRule="auto"/>
        <w:rPr>
          <w:rFonts w:ascii="Arial" w:hAnsi="Arial" w:cs="Arial"/>
          <w:lang w:eastAsia="en-US"/>
        </w:rPr>
      </w:pPr>
    </w:p>
    <w:p w:rsidR="007C7E03" w:rsidRPr="00890944" w:rsidRDefault="007C7E03" w:rsidP="007C7E03">
      <w:pPr>
        <w:spacing w:line="360" w:lineRule="auto"/>
        <w:rPr>
          <w:rFonts w:ascii="Arial" w:hAnsi="Arial" w:cs="Arial"/>
          <w:lang w:eastAsia="en-US"/>
        </w:rPr>
      </w:pPr>
      <w:r w:rsidRPr="00890944">
        <w:rPr>
          <w:rFonts w:ascii="Arial" w:hAnsi="Arial" w:cs="Arial"/>
          <w:lang w:eastAsia="en-US"/>
        </w:rPr>
        <w:t>It i</w:t>
      </w:r>
      <w:r w:rsidR="0099273E">
        <w:rPr>
          <w:rFonts w:ascii="Arial" w:hAnsi="Arial" w:cs="Arial"/>
          <w:lang w:eastAsia="en-US"/>
        </w:rPr>
        <w:t>s the policy of the service we provide</w:t>
      </w:r>
      <w:r w:rsidRPr="00890944">
        <w:rPr>
          <w:rFonts w:ascii="Arial" w:hAnsi="Arial" w:cs="Arial"/>
          <w:lang w:eastAsia="en-US"/>
        </w:rPr>
        <w:t xml:space="preserve"> to comply with the 1989 Children Act.  All allegations or suspicions of abuse will be treated seriously but sensitively.</w:t>
      </w:r>
    </w:p>
    <w:p w:rsidR="007C7E03" w:rsidRPr="00890944" w:rsidRDefault="007C7E03" w:rsidP="007C7E03">
      <w:pPr>
        <w:spacing w:line="360" w:lineRule="auto"/>
        <w:rPr>
          <w:rFonts w:ascii="Arial" w:hAnsi="Arial" w:cs="Arial"/>
          <w:lang w:eastAsia="en-US"/>
        </w:rPr>
      </w:pPr>
    </w:p>
    <w:p w:rsidR="007C7E03" w:rsidRDefault="0099273E" w:rsidP="007C7E03">
      <w:pPr>
        <w:spacing w:line="360" w:lineRule="auto"/>
        <w:rPr>
          <w:rFonts w:ascii="Arial" w:hAnsi="Arial" w:cs="Arial"/>
          <w:lang w:eastAsia="en-US"/>
        </w:rPr>
      </w:pPr>
      <w:r>
        <w:rPr>
          <w:rFonts w:ascii="Arial" w:hAnsi="Arial" w:cs="Arial"/>
          <w:lang w:val="en-US" w:eastAsia="en-US"/>
        </w:rPr>
        <w:t xml:space="preserve">Petite </w:t>
      </w:r>
      <w:r w:rsidR="00633393">
        <w:rPr>
          <w:rFonts w:ascii="Arial" w:hAnsi="Arial" w:cs="Arial"/>
          <w:lang w:val="en-US" w:eastAsia="en-US"/>
        </w:rPr>
        <w:t xml:space="preserve">Childcare </w:t>
      </w:r>
      <w:r w:rsidR="007C7E03" w:rsidRPr="00890944">
        <w:rPr>
          <w:rFonts w:ascii="Arial" w:hAnsi="Arial" w:cs="Arial"/>
          <w:lang w:val="en-US" w:eastAsia="en-US"/>
        </w:rPr>
        <w:t xml:space="preserve">will respond promptly and appropriately to all incidents or concerns of abuse that may occur. </w:t>
      </w:r>
      <w:r w:rsidR="007C7E03" w:rsidRPr="00890944">
        <w:rPr>
          <w:rFonts w:ascii="Arial" w:hAnsi="Arial" w:cs="Arial"/>
          <w:lang w:eastAsia="en-US"/>
        </w:rPr>
        <w:t xml:space="preserve">The child protection procedures comply with all relevant legislation and with guidance issued by the Local Safeguarding Children Board (LSCB). </w:t>
      </w:r>
    </w:p>
    <w:p w:rsidR="00BF34BC" w:rsidRDefault="00BF34BC" w:rsidP="00BF34BC">
      <w:pPr>
        <w:rPr>
          <w:rFonts w:ascii="Arial" w:hAnsi="Arial" w:cs="Arial"/>
          <w:b/>
          <w:bCs/>
          <w:color w:val="7C7C7B"/>
          <w:shd w:val="clear" w:color="auto" w:fill="FFFFFF"/>
        </w:rPr>
      </w:pPr>
      <w:r w:rsidRPr="00BF34BC">
        <w:rPr>
          <w:rFonts w:ascii="Arial" w:hAnsi="Arial" w:cs="Arial"/>
          <w:b/>
          <w:bCs/>
          <w:color w:val="7C7C7B"/>
          <w:shd w:val="clear" w:color="auto" w:fill="FFFFFF"/>
        </w:rPr>
        <w:t>Safeguarding Vulnerable Groups Act 2006</w:t>
      </w:r>
      <w:r w:rsidRPr="00BF34BC">
        <w:rPr>
          <w:rFonts w:ascii="Arial" w:hAnsi="Arial" w:cs="Arial"/>
          <w:b/>
          <w:bCs/>
          <w:color w:val="7C7C7B"/>
        </w:rPr>
        <w:br/>
      </w:r>
      <w:r w:rsidRPr="00BF34BC">
        <w:rPr>
          <w:rFonts w:ascii="Arial" w:hAnsi="Arial" w:cs="Arial"/>
          <w:b/>
          <w:bCs/>
          <w:color w:val="7C7C7B"/>
          <w:shd w:val="clear" w:color="auto" w:fill="FFFFFF"/>
        </w:rPr>
        <w:t>Children’s Act 2008</w:t>
      </w:r>
    </w:p>
    <w:p w:rsidR="00047A78" w:rsidRDefault="00047A78" w:rsidP="00BF34BC">
      <w:pPr>
        <w:rPr>
          <w:rFonts w:ascii="Arial" w:hAnsi="Arial" w:cs="Arial"/>
          <w:b/>
          <w:bCs/>
          <w:color w:val="000000" w:themeColor="text1"/>
          <w:shd w:val="clear" w:color="auto" w:fill="FFFFFF"/>
        </w:rPr>
      </w:pPr>
    </w:p>
    <w:p w:rsidR="008D521F" w:rsidRPr="00BF34BC" w:rsidRDefault="008D521F" w:rsidP="00BF34BC">
      <w:pPr>
        <w:rPr>
          <w:rFonts w:ascii="Times New Roman" w:hAnsi="Times New Roman"/>
          <w:color w:val="000000" w:themeColor="text1"/>
        </w:rPr>
      </w:pPr>
      <w:r w:rsidRPr="00047A78">
        <w:rPr>
          <w:rFonts w:ascii="Arial" w:hAnsi="Arial" w:cs="Arial"/>
          <w:b/>
          <w:bCs/>
          <w:color w:val="000000" w:themeColor="text1"/>
          <w:shd w:val="clear" w:color="auto" w:fill="FFFFFF"/>
        </w:rPr>
        <w:t>Additional information</w:t>
      </w:r>
      <w:r w:rsidR="00047A78" w:rsidRPr="00047A78">
        <w:rPr>
          <w:rFonts w:ascii="Arial" w:hAnsi="Arial" w:cs="Arial"/>
          <w:b/>
          <w:bCs/>
          <w:color w:val="000000" w:themeColor="text1"/>
          <w:shd w:val="clear" w:color="auto" w:fill="FFFFFF"/>
        </w:rPr>
        <w:t xml:space="preserve"> can be found on our safeguarding policy, please request. </w:t>
      </w:r>
    </w:p>
    <w:p w:rsidR="00BF34BC" w:rsidRPr="00047A78" w:rsidRDefault="00BF34BC" w:rsidP="007C7E03">
      <w:pPr>
        <w:spacing w:line="360" w:lineRule="auto"/>
        <w:rPr>
          <w:rFonts w:ascii="Arial" w:hAnsi="Arial" w:cs="Arial"/>
          <w:color w:val="000000" w:themeColor="text1"/>
          <w:lang w:eastAsia="en-US"/>
        </w:rPr>
      </w:pPr>
    </w:p>
    <w:p w:rsidR="007C7E03" w:rsidRPr="00890944" w:rsidRDefault="007C7E03" w:rsidP="007C7E03">
      <w:pPr>
        <w:autoSpaceDE w:val="0"/>
        <w:autoSpaceDN w:val="0"/>
        <w:adjustRightInd w:val="0"/>
        <w:spacing w:line="360" w:lineRule="auto"/>
        <w:rPr>
          <w:rFonts w:ascii="Arial" w:hAnsi="Arial" w:cs="Arial"/>
          <w:lang w:val="en-US" w:eastAsia="en-US"/>
        </w:rPr>
      </w:pPr>
    </w:p>
    <w:p w:rsidR="007C7E03" w:rsidRPr="00475D2F" w:rsidRDefault="007C7E03" w:rsidP="007C7E03">
      <w:pPr>
        <w:keepNext/>
        <w:spacing w:line="360" w:lineRule="auto"/>
        <w:outlineLvl w:val="0"/>
        <w:rPr>
          <w:rFonts w:ascii="Arial" w:hAnsi="Arial" w:cs="Arial"/>
          <w:b/>
          <w:sz w:val="28"/>
        </w:rPr>
      </w:pPr>
      <w:r w:rsidRPr="00475D2F">
        <w:rPr>
          <w:rFonts w:ascii="Arial" w:eastAsia="Times" w:hAnsi="Arial" w:cs="Arial"/>
          <w:b/>
          <w:sz w:val="28"/>
        </w:rPr>
        <w:t xml:space="preserve">Food Hygiene </w:t>
      </w:r>
    </w:p>
    <w:p w:rsidR="007C7E03" w:rsidRDefault="007C7E03" w:rsidP="007C7E03">
      <w:pPr>
        <w:spacing w:line="360" w:lineRule="auto"/>
        <w:rPr>
          <w:rFonts w:ascii="Arial" w:hAnsi="Arial" w:cs="Arial"/>
        </w:rPr>
      </w:pPr>
    </w:p>
    <w:p w:rsidR="007C7E03" w:rsidRPr="00890944" w:rsidRDefault="0099273E" w:rsidP="007C7E03">
      <w:pPr>
        <w:spacing w:line="360" w:lineRule="auto"/>
        <w:rPr>
          <w:rFonts w:ascii="Arial" w:hAnsi="Arial" w:cs="Arial"/>
        </w:rPr>
      </w:pPr>
      <w:r>
        <w:rPr>
          <w:rFonts w:ascii="Arial" w:hAnsi="Arial" w:cs="Arial"/>
        </w:rPr>
        <w:t xml:space="preserve">Petite </w:t>
      </w:r>
      <w:r w:rsidR="007C7E03" w:rsidRPr="00890944">
        <w:rPr>
          <w:rFonts w:ascii="Arial" w:hAnsi="Arial" w:cs="Arial"/>
        </w:rPr>
        <w:t>provide and/or serve food for children on the following basis as a snack in the after-school provision and as a cooking activity during the holiday club provision.</w:t>
      </w:r>
    </w:p>
    <w:p w:rsidR="007C7E03" w:rsidRPr="00890944" w:rsidRDefault="007C7E03" w:rsidP="007C7E03">
      <w:pPr>
        <w:spacing w:line="360" w:lineRule="auto"/>
        <w:rPr>
          <w:rFonts w:ascii="Arial" w:hAnsi="Arial" w:cs="Arial"/>
        </w:rPr>
      </w:pPr>
      <w:r w:rsidRPr="00890944">
        <w:rPr>
          <w:rFonts w:ascii="Arial" w:hAnsi="Arial" w:cs="Arial"/>
        </w:rPr>
        <w:t> </w:t>
      </w:r>
    </w:p>
    <w:p w:rsidR="007C7E03" w:rsidRDefault="007C7E03" w:rsidP="007C7E03">
      <w:pPr>
        <w:spacing w:line="360" w:lineRule="auto"/>
        <w:rPr>
          <w:rFonts w:ascii="Arial" w:hAnsi="Arial" w:cs="Arial"/>
        </w:rPr>
      </w:pPr>
      <w:r w:rsidRPr="00890944">
        <w:rPr>
          <w:rFonts w:ascii="Arial" w:hAnsi="Arial" w:cs="Arial"/>
        </w:rPr>
        <w:t>We maintain the highest possible food hygiene standards with regard to the purchase, storage, preparation and serving of food.</w:t>
      </w:r>
      <w:r w:rsidR="0099273E">
        <w:rPr>
          <w:rFonts w:ascii="Arial" w:hAnsi="Arial" w:cs="Arial"/>
        </w:rPr>
        <w:t xml:space="preserve"> Playleaders will have successfully completed the food hygiene and safety course as they will be in charge of the food preparation.</w:t>
      </w:r>
    </w:p>
    <w:p w:rsidR="000944C8" w:rsidRPr="00890944" w:rsidRDefault="000944C8" w:rsidP="007C7E03">
      <w:pPr>
        <w:spacing w:line="360" w:lineRule="auto"/>
        <w:rPr>
          <w:rFonts w:ascii="Arial" w:hAnsi="Arial" w:cs="Arial"/>
        </w:rPr>
      </w:pPr>
      <w:r>
        <w:rPr>
          <w:rFonts w:ascii="Arial" w:hAnsi="Arial" w:cs="Arial"/>
        </w:rPr>
        <w:t>We try our best to provide organic food and those with least/no preservatives</w:t>
      </w:r>
      <w:r w:rsidR="00B53098">
        <w:rPr>
          <w:rFonts w:ascii="Arial" w:hAnsi="Arial" w:cs="Arial"/>
        </w:rPr>
        <w:t>.</w:t>
      </w:r>
    </w:p>
    <w:p w:rsidR="007C7E03" w:rsidRPr="00890944" w:rsidRDefault="007C7E03" w:rsidP="007C7E03">
      <w:pPr>
        <w:spacing w:line="360" w:lineRule="auto"/>
        <w:rPr>
          <w:rFonts w:ascii="Arial" w:hAnsi="Arial" w:cs="Arial"/>
        </w:rPr>
      </w:pPr>
      <w:r w:rsidRPr="00890944">
        <w:rPr>
          <w:rFonts w:ascii="Arial" w:hAnsi="Arial" w:cs="Arial"/>
        </w:rPr>
        <w:t> </w:t>
      </w:r>
    </w:p>
    <w:p w:rsidR="007C7E03" w:rsidRPr="00890944" w:rsidRDefault="007C7E03" w:rsidP="000944C8">
      <w:pPr>
        <w:numPr>
          <w:ilvl w:val="0"/>
          <w:numId w:val="5"/>
        </w:numPr>
        <w:spacing w:line="360" w:lineRule="auto"/>
        <w:rPr>
          <w:rFonts w:ascii="Arial" w:hAnsi="Arial" w:cs="Arial"/>
        </w:rPr>
      </w:pPr>
      <w:r w:rsidRPr="00890944">
        <w:rPr>
          <w:rFonts w:ascii="Arial" w:hAnsi="Arial" w:cs="Arial"/>
        </w:rPr>
        <w:t>When children take part in cooking activities, they:</w:t>
      </w:r>
    </w:p>
    <w:p w:rsidR="007C7E03" w:rsidRPr="00890944" w:rsidRDefault="007C7E03" w:rsidP="000944C8">
      <w:pPr>
        <w:numPr>
          <w:ilvl w:val="1"/>
          <w:numId w:val="5"/>
        </w:numPr>
        <w:spacing w:line="360" w:lineRule="auto"/>
        <w:rPr>
          <w:rFonts w:ascii="Arial" w:hAnsi="Arial" w:cs="Arial"/>
        </w:rPr>
      </w:pPr>
      <w:r w:rsidRPr="00890944">
        <w:rPr>
          <w:rFonts w:ascii="Arial" w:hAnsi="Arial" w:cs="Arial"/>
        </w:rPr>
        <w:t>are supervised at all times;</w:t>
      </w:r>
    </w:p>
    <w:p w:rsidR="007C7E03" w:rsidRPr="00890944" w:rsidRDefault="007C7E03" w:rsidP="000944C8">
      <w:pPr>
        <w:numPr>
          <w:ilvl w:val="1"/>
          <w:numId w:val="5"/>
        </w:numPr>
        <w:spacing w:line="360" w:lineRule="auto"/>
        <w:rPr>
          <w:rFonts w:ascii="Arial" w:hAnsi="Arial" w:cs="Arial"/>
        </w:rPr>
      </w:pPr>
      <w:r w:rsidRPr="00890944">
        <w:rPr>
          <w:rFonts w:ascii="Arial" w:hAnsi="Arial" w:cs="Arial"/>
        </w:rPr>
        <w:t>understand the importance of hand washing and simple hygiene rules</w:t>
      </w:r>
    </w:p>
    <w:p w:rsidR="007C7E03" w:rsidRPr="00890944" w:rsidRDefault="007C7E03" w:rsidP="000944C8">
      <w:pPr>
        <w:numPr>
          <w:ilvl w:val="1"/>
          <w:numId w:val="5"/>
        </w:numPr>
        <w:spacing w:line="360" w:lineRule="auto"/>
        <w:rPr>
          <w:rFonts w:ascii="Arial" w:hAnsi="Arial" w:cs="Arial"/>
        </w:rPr>
      </w:pPr>
      <w:r w:rsidRPr="00890944">
        <w:rPr>
          <w:rFonts w:ascii="Arial" w:hAnsi="Arial" w:cs="Arial"/>
        </w:rPr>
        <w:t>are kept away from</w:t>
      </w:r>
      <w:r w:rsidR="000944C8">
        <w:rPr>
          <w:rFonts w:ascii="Arial" w:hAnsi="Arial" w:cs="Arial"/>
        </w:rPr>
        <w:t xml:space="preserve"> hot surfaces and hot water</w:t>
      </w:r>
    </w:p>
    <w:p w:rsidR="007C7E03" w:rsidRDefault="007C7E03" w:rsidP="000944C8">
      <w:pPr>
        <w:numPr>
          <w:ilvl w:val="1"/>
          <w:numId w:val="5"/>
        </w:numPr>
        <w:spacing w:line="360" w:lineRule="auto"/>
        <w:rPr>
          <w:rFonts w:ascii="Arial" w:hAnsi="Arial" w:cs="Arial"/>
        </w:rPr>
      </w:pPr>
      <w:r w:rsidRPr="00890944">
        <w:rPr>
          <w:rFonts w:ascii="Arial" w:hAnsi="Arial" w:cs="Arial"/>
        </w:rPr>
        <w:t>do not have unsupervised access to electrical equipment such as blenders etc.</w:t>
      </w:r>
    </w:p>
    <w:p w:rsidR="000944C8" w:rsidRPr="00890944" w:rsidRDefault="000944C8" w:rsidP="000944C8">
      <w:pPr>
        <w:numPr>
          <w:ilvl w:val="1"/>
          <w:numId w:val="5"/>
        </w:numPr>
        <w:spacing w:line="360" w:lineRule="auto"/>
        <w:rPr>
          <w:rFonts w:ascii="Arial" w:hAnsi="Arial" w:cs="Arial"/>
        </w:rPr>
      </w:pPr>
      <w:r>
        <w:rPr>
          <w:rFonts w:ascii="Arial" w:hAnsi="Arial" w:cs="Arial"/>
        </w:rPr>
        <w:t>No access to sharp cutleries</w:t>
      </w:r>
    </w:p>
    <w:p w:rsidR="007C7E03" w:rsidRPr="00890944" w:rsidRDefault="007C7E03" w:rsidP="007C7E03">
      <w:pPr>
        <w:spacing w:line="360" w:lineRule="auto"/>
        <w:rPr>
          <w:rFonts w:ascii="Arial" w:hAnsi="Arial" w:cs="Arial"/>
        </w:rPr>
      </w:pPr>
      <w:r w:rsidRPr="00890944">
        <w:rPr>
          <w:rFonts w:ascii="Arial" w:hAnsi="Arial" w:cs="Arial"/>
        </w:rPr>
        <w:t> </w:t>
      </w:r>
    </w:p>
    <w:p w:rsidR="00054EA8" w:rsidRDefault="00054EA8" w:rsidP="007C7E03">
      <w:pPr>
        <w:spacing w:line="360" w:lineRule="auto"/>
        <w:rPr>
          <w:rFonts w:ascii="Arial" w:eastAsia="Calibri" w:hAnsi="Arial" w:cs="Arial"/>
          <w:b/>
          <w:bCs/>
          <w:color w:val="000000"/>
          <w:sz w:val="28"/>
          <w:lang w:eastAsia="en-US"/>
        </w:rPr>
      </w:pPr>
    </w:p>
    <w:p w:rsidR="00054EA8" w:rsidRDefault="00054EA8" w:rsidP="007C7E03">
      <w:pPr>
        <w:spacing w:line="360" w:lineRule="auto"/>
        <w:rPr>
          <w:rFonts w:ascii="Arial" w:eastAsia="Calibri" w:hAnsi="Arial" w:cs="Arial"/>
          <w:b/>
          <w:bCs/>
          <w:color w:val="000000"/>
          <w:sz w:val="28"/>
          <w:lang w:eastAsia="en-US"/>
        </w:rPr>
      </w:pPr>
    </w:p>
    <w:p w:rsidR="007C7E03" w:rsidRPr="00890944" w:rsidRDefault="007C7E03" w:rsidP="007C7E03">
      <w:pPr>
        <w:spacing w:line="360" w:lineRule="auto"/>
        <w:rPr>
          <w:rFonts w:ascii="Arial" w:eastAsia="Calibri" w:hAnsi="Arial" w:cs="Arial"/>
          <w:b/>
          <w:bCs/>
          <w:lang w:eastAsia="en-US"/>
        </w:rPr>
      </w:pPr>
      <w:r w:rsidRPr="00475D2F">
        <w:rPr>
          <w:rFonts w:ascii="Arial" w:eastAsia="Calibri" w:hAnsi="Arial" w:cs="Arial"/>
          <w:b/>
          <w:bCs/>
          <w:color w:val="000000"/>
          <w:sz w:val="28"/>
          <w:lang w:eastAsia="en-US"/>
        </w:rPr>
        <w:lastRenderedPageBreak/>
        <w:t>Acceptable use of cameras &amp; mobile phones</w:t>
      </w:r>
      <w:r w:rsidRPr="00890944">
        <w:rPr>
          <w:rFonts w:ascii="Arial" w:eastAsia="Calibri" w:hAnsi="Arial" w:cs="Arial"/>
          <w:b/>
          <w:bCs/>
          <w:lang w:eastAsia="en-US"/>
        </w:rPr>
        <w:br/>
      </w:r>
    </w:p>
    <w:p w:rsidR="007C7E03" w:rsidRPr="00890944" w:rsidRDefault="00633393" w:rsidP="007C7E03">
      <w:pPr>
        <w:spacing w:line="360" w:lineRule="auto"/>
        <w:rPr>
          <w:rFonts w:ascii="Arial" w:eastAsia="Calibri" w:hAnsi="Arial" w:cs="Arial"/>
          <w:lang w:eastAsia="en-US"/>
        </w:rPr>
      </w:pPr>
      <w:r>
        <w:rPr>
          <w:rFonts w:ascii="Arial" w:eastAsia="Calibri" w:hAnsi="Arial" w:cs="Arial"/>
          <w:color w:val="000000"/>
          <w:lang w:eastAsia="en-US"/>
        </w:rPr>
        <w:t xml:space="preserve">We aim </w:t>
      </w:r>
      <w:r w:rsidR="007C7E03" w:rsidRPr="000F3CE1">
        <w:rPr>
          <w:rFonts w:ascii="Arial" w:eastAsia="Calibri" w:hAnsi="Arial" w:cs="Arial"/>
          <w:color w:val="000000"/>
          <w:lang w:eastAsia="en-US"/>
        </w:rPr>
        <w:t>to provide an environment in w</w:t>
      </w:r>
      <w:r w:rsidR="00C122A0">
        <w:rPr>
          <w:rFonts w:ascii="Arial" w:eastAsia="Calibri" w:hAnsi="Arial" w:cs="Arial"/>
          <w:color w:val="000000"/>
          <w:lang w:eastAsia="en-US"/>
        </w:rPr>
        <w:t>hich children, parents</w:t>
      </w:r>
      <w:r w:rsidR="007C7E03" w:rsidRPr="000F3CE1">
        <w:rPr>
          <w:rFonts w:ascii="Arial" w:eastAsia="Calibri" w:hAnsi="Arial" w:cs="Arial"/>
          <w:color w:val="000000"/>
          <w:lang w:eastAsia="en-US"/>
        </w:rPr>
        <w:t xml:space="preserve"> are safe from images being recorded and inappropriately used in turn eliminating the following concerns:</w:t>
      </w:r>
    </w:p>
    <w:p w:rsidR="007C7E03" w:rsidRPr="00890944" w:rsidRDefault="007C7E03" w:rsidP="007C7E03">
      <w:pPr>
        <w:spacing w:line="360" w:lineRule="auto"/>
        <w:rPr>
          <w:rFonts w:ascii="Arial" w:eastAsia="Calibri" w:hAnsi="Arial" w:cs="Arial"/>
          <w:lang w:eastAsia="en-US"/>
        </w:rPr>
      </w:pPr>
    </w:p>
    <w:p w:rsidR="007C7E03" w:rsidRPr="00890944" w:rsidRDefault="007C7E03" w:rsidP="007C7E03">
      <w:pPr>
        <w:numPr>
          <w:ilvl w:val="0"/>
          <w:numId w:val="4"/>
        </w:numPr>
        <w:spacing w:line="360" w:lineRule="auto"/>
        <w:rPr>
          <w:rFonts w:ascii="Arial" w:eastAsia="Calibri" w:hAnsi="Arial" w:cs="Arial"/>
          <w:lang w:eastAsia="en-US"/>
        </w:rPr>
      </w:pPr>
      <w:r w:rsidRPr="000F3CE1">
        <w:rPr>
          <w:rFonts w:ascii="Arial" w:eastAsia="Calibri" w:hAnsi="Arial" w:cs="Arial"/>
          <w:color w:val="000000"/>
          <w:lang w:eastAsia="en-US"/>
        </w:rPr>
        <w:t xml:space="preserve">Staff being distracted from </w:t>
      </w:r>
      <w:r w:rsidR="00633393">
        <w:rPr>
          <w:rFonts w:ascii="Arial" w:eastAsia="Calibri" w:hAnsi="Arial" w:cs="Arial"/>
          <w:color w:val="000000"/>
          <w:lang w:eastAsia="en-US"/>
        </w:rPr>
        <w:t>providing their care and attention to children</w:t>
      </w:r>
    </w:p>
    <w:p w:rsidR="007C7E03" w:rsidRPr="00890944" w:rsidRDefault="007C7E03" w:rsidP="007C7E03">
      <w:pPr>
        <w:numPr>
          <w:ilvl w:val="0"/>
          <w:numId w:val="4"/>
        </w:numPr>
        <w:spacing w:line="360" w:lineRule="auto"/>
        <w:rPr>
          <w:rFonts w:ascii="Arial" w:eastAsia="Calibri" w:hAnsi="Arial" w:cs="Arial"/>
          <w:lang w:eastAsia="en-US"/>
        </w:rPr>
      </w:pPr>
      <w:r w:rsidRPr="000F3CE1">
        <w:rPr>
          <w:rFonts w:ascii="Arial" w:eastAsia="Calibri" w:hAnsi="Arial" w:cs="Arial"/>
          <w:color w:val="000000"/>
          <w:lang w:eastAsia="en-US"/>
        </w:rPr>
        <w:t>The safeguarding of children from inappropriate use of mobile phone cameras</w:t>
      </w:r>
    </w:p>
    <w:p w:rsidR="007C7E03" w:rsidRPr="00890944" w:rsidRDefault="007C7E03" w:rsidP="007C7E03">
      <w:pPr>
        <w:spacing w:line="360" w:lineRule="auto"/>
        <w:rPr>
          <w:rFonts w:ascii="Arial" w:eastAsia="Calibri" w:hAnsi="Arial" w:cs="Arial"/>
          <w:lang w:eastAsia="en-US"/>
        </w:rPr>
      </w:pPr>
    </w:p>
    <w:p w:rsidR="007C7E03" w:rsidRPr="00890944" w:rsidRDefault="007C7E03" w:rsidP="007C7E03">
      <w:pPr>
        <w:spacing w:line="360" w:lineRule="auto"/>
        <w:rPr>
          <w:rFonts w:ascii="Arial" w:eastAsia="Calibri" w:hAnsi="Arial" w:cs="Arial"/>
          <w:lang w:eastAsia="en-US"/>
        </w:rPr>
      </w:pPr>
      <w:r w:rsidRPr="00EA7456">
        <w:rPr>
          <w:rFonts w:ascii="Arial" w:eastAsia="Calibri" w:hAnsi="Arial" w:cs="Arial"/>
          <w:color w:val="000000"/>
          <w:lang w:eastAsia="en-US"/>
        </w:rPr>
        <w:t>We have</w:t>
      </w:r>
      <w:r w:rsidRPr="000F3CE1">
        <w:rPr>
          <w:rFonts w:ascii="Arial" w:eastAsia="Calibri" w:hAnsi="Arial" w:cs="Arial"/>
          <w:color w:val="000000"/>
          <w:lang w:eastAsia="en-US"/>
        </w:rPr>
        <w:t xml:space="preserve"> a clear policy on the acceptable use of mobile phones and cameras that is understood and adhered to by all parties concerned without exception.</w:t>
      </w:r>
    </w:p>
    <w:p w:rsidR="007C7E03" w:rsidRPr="00056C53" w:rsidRDefault="007C7E03" w:rsidP="007C7E03">
      <w:pPr>
        <w:spacing w:line="360" w:lineRule="auto"/>
        <w:rPr>
          <w:rFonts w:ascii="Arial" w:eastAsia="Calibri" w:hAnsi="Arial" w:cs="Arial"/>
          <w:color w:val="000000"/>
          <w:lang w:eastAsia="en-US"/>
        </w:rPr>
      </w:pPr>
      <w:r w:rsidRPr="000F3CE1">
        <w:rPr>
          <w:rFonts w:ascii="Arial" w:eastAsia="Calibri" w:hAnsi="Arial" w:cs="Arial"/>
          <w:color w:val="000000"/>
          <w:lang w:eastAsia="en-US"/>
        </w:rPr>
        <w:t xml:space="preserve">Photographs taken for the purpose of recording a child or group of children participating in activities or celebrating their achievements is an effective form or recording their progression in the setting. </w:t>
      </w:r>
      <w:r>
        <w:rPr>
          <w:rFonts w:ascii="Arial" w:eastAsia="Calibri" w:hAnsi="Arial" w:cs="Arial"/>
          <w:color w:val="000000"/>
          <w:lang w:eastAsia="en-US"/>
        </w:rPr>
        <w:t xml:space="preserve"> </w:t>
      </w:r>
      <w:r w:rsidRPr="000F3CE1">
        <w:rPr>
          <w:rFonts w:ascii="Arial" w:eastAsia="Calibri" w:hAnsi="Arial" w:cs="Arial"/>
          <w:color w:val="000000"/>
          <w:lang w:eastAsia="en-US"/>
        </w:rPr>
        <w:t xml:space="preserve">Upon registration at the setting, parents/carers sign consent for photographs to be taken for such </w:t>
      </w:r>
      <w:r>
        <w:rPr>
          <w:rFonts w:ascii="Arial" w:eastAsia="Calibri" w:hAnsi="Arial" w:cs="Arial"/>
          <w:color w:val="000000"/>
          <w:lang w:eastAsia="en-US"/>
        </w:rPr>
        <w:t xml:space="preserve">a </w:t>
      </w:r>
      <w:r w:rsidRPr="000F3CE1">
        <w:rPr>
          <w:rFonts w:ascii="Arial" w:eastAsia="Calibri" w:hAnsi="Arial" w:cs="Arial"/>
          <w:color w:val="000000"/>
          <w:lang w:eastAsia="en-US"/>
        </w:rPr>
        <w:t>purpose</w:t>
      </w:r>
      <w:r w:rsidR="00633393">
        <w:rPr>
          <w:rFonts w:ascii="Arial" w:eastAsia="Calibri" w:hAnsi="Arial" w:cs="Arial"/>
          <w:color w:val="000000"/>
          <w:lang w:eastAsia="en-US"/>
        </w:rPr>
        <w:t>, this will be provided by Petite.</w:t>
      </w:r>
      <w:r w:rsidRPr="00890944">
        <w:rPr>
          <w:rFonts w:ascii="Arial" w:eastAsia="Calibri" w:hAnsi="Arial" w:cs="Arial"/>
          <w:lang w:eastAsia="en-US"/>
        </w:rPr>
        <w:br/>
      </w:r>
    </w:p>
    <w:p w:rsidR="007C7E03" w:rsidRDefault="007C7E03" w:rsidP="007C7E03">
      <w:pPr>
        <w:spacing w:line="360" w:lineRule="auto"/>
        <w:rPr>
          <w:rFonts w:ascii="Arial" w:eastAsia="Calibri" w:hAnsi="Arial" w:cs="Arial"/>
          <w:color w:val="000000"/>
          <w:lang w:eastAsia="en-US"/>
        </w:rPr>
      </w:pPr>
      <w:r w:rsidRPr="000F3CE1">
        <w:rPr>
          <w:rFonts w:ascii="Arial" w:eastAsia="Calibri" w:hAnsi="Arial" w:cs="Arial"/>
          <w:color w:val="000000"/>
          <w:lang w:eastAsia="en-US"/>
        </w:rPr>
        <w:t>Upon registration at the setting, parents/carers sign consent for photographs to be taken for</w:t>
      </w:r>
      <w:r w:rsidRPr="00ED1EFD">
        <w:rPr>
          <w:rFonts w:ascii="Arial" w:eastAsia="Calibri" w:hAnsi="Arial" w:cs="Arial"/>
          <w:b/>
          <w:color w:val="000000"/>
          <w:lang w:eastAsia="en-US"/>
        </w:rPr>
        <w:t xml:space="preserve"> </w:t>
      </w:r>
      <w:r>
        <w:rPr>
          <w:rFonts w:ascii="Arial" w:eastAsia="Calibri" w:hAnsi="Arial" w:cs="Arial"/>
          <w:b/>
          <w:color w:val="000000"/>
          <w:lang w:eastAsia="en-US"/>
        </w:rPr>
        <w:t>w</w:t>
      </w:r>
      <w:r w:rsidRPr="000F3CE1">
        <w:rPr>
          <w:rFonts w:ascii="Arial" w:eastAsia="Calibri" w:hAnsi="Arial" w:cs="Arial"/>
          <w:b/>
          <w:color w:val="000000"/>
          <w:lang w:eastAsia="en-US"/>
        </w:rPr>
        <w:t xml:space="preserve">ebsite and social media </w:t>
      </w:r>
      <w:r>
        <w:rPr>
          <w:rFonts w:ascii="Arial" w:eastAsia="Calibri" w:hAnsi="Arial" w:cs="Arial"/>
          <w:b/>
          <w:color w:val="000000"/>
          <w:lang w:eastAsia="en-US"/>
        </w:rPr>
        <w:t>use</w:t>
      </w:r>
      <w:r w:rsidRPr="000F3CE1">
        <w:rPr>
          <w:rFonts w:ascii="Arial" w:eastAsia="Calibri" w:hAnsi="Arial" w:cs="Arial"/>
          <w:color w:val="000000"/>
          <w:lang w:eastAsia="en-US"/>
        </w:rPr>
        <w:t>. If consent is withheld such photographs are not published of the individual child concerned.</w:t>
      </w:r>
    </w:p>
    <w:p w:rsidR="00036C22" w:rsidRPr="00036C22" w:rsidRDefault="00036C22" w:rsidP="00036C22">
      <w:pPr>
        <w:rPr>
          <w:rFonts w:ascii="Times New Roman" w:hAnsi="Times New Roman"/>
        </w:rPr>
      </w:pPr>
      <w:r w:rsidRPr="00036C22">
        <w:rPr>
          <w:rFonts w:ascii="Arial" w:hAnsi="Arial" w:cs="Arial"/>
          <w:b/>
          <w:bCs/>
          <w:color w:val="7C7C7B"/>
          <w:shd w:val="clear" w:color="auto" w:fill="FFFFFF"/>
        </w:rPr>
        <w:t>Data Protection Act 1999</w:t>
      </w:r>
    </w:p>
    <w:p w:rsidR="00036C22" w:rsidRPr="000F3CE1" w:rsidRDefault="00036C22" w:rsidP="007C7E03">
      <w:pPr>
        <w:spacing w:line="360" w:lineRule="auto"/>
        <w:rPr>
          <w:rFonts w:ascii="Arial" w:eastAsia="Calibri" w:hAnsi="Arial" w:cs="Arial"/>
          <w:color w:val="000000"/>
          <w:lang w:eastAsia="en-US"/>
        </w:rPr>
      </w:pPr>
    </w:p>
    <w:p w:rsidR="007C7E03" w:rsidRDefault="007C7E03" w:rsidP="007C7E03">
      <w:pPr>
        <w:spacing w:line="360" w:lineRule="auto"/>
        <w:rPr>
          <w:rFonts w:ascii="Arial" w:eastAsia="Calibri" w:hAnsi="Arial" w:cs="Arial"/>
          <w:lang w:eastAsia="en-US"/>
        </w:rPr>
      </w:pPr>
    </w:p>
    <w:p w:rsidR="007C7E03" w:rsidRDefault="007C7E03" w:rsidP="007C7E03">
      <w:pPr>
        <w:spacing w:line="360" w:lineRule="auto"/>
        <w:rPr>
          <w:rFonts w:ascii="Arial" w:eastAsia="Calibri" w:hAnsi="Arial" w:cs="Arial"/>
          <w:b/>
          <w:sz w:val="28"/>
          <w:lang w:eastAsia="en-US"/>
        </w:rPr>
      </w:pPr>
      <w:r w:rsidRPr="00475D2F">
        <w:rPr>
          <w:rFonts w:ascii="Arial" w:eastAsia="Calibri" w:hAnsi="Arial" w:cs="Arial"/>
          <w:b/>
          <w:sz w:val="28"/>
          <w:lang w:eastAsia="en-US"/>
        </w:rPr>
        <w:t xml:space="preserve">Equal Opportunities </w:t>
      </w:r>
    </w:p>
    <w:p w:rsidR="00475D2F" w:rsidRPr="00475D2F" w:rsidRDefault="00475D2F" w:rsidP="007C7E03">
      <w:pPr>
        <w:spacing w:line="360" w:lineRule="auto"/>
        <w:rPr>
          <w:rFonts w:ascii="Arial" w:eastAsia="Calibri" w:hAnsi="Arial" w:cs="Arial"/>
          <w:b/>
          <w:sz w:val="28"/>
          <w:lang w:eastAsia="en-US"/>
        </w:rPr>
      </w:pPr>
    </w:p>
    <w:p w:rsidR="007C7E03" w:rsidRDefault="007C7E03" w:rsidP="007C7E03">
      <w:pPr>
        <w:spacing w:line="360" w:lineRule="auto"/>
        <w:rPr>
          <w:rFonts w:ascii="Arial" w:hAnsi="Arial" w:cs="Arial"/>
        </w:rPr>
      </w:pPr>
      <w:r>
        <w:rPr>
          <w:rFonts w:ascii="Arial" w:hAnsi="Arial" w:cs="Arial"/>
        </w:rPr>
        <w:t xml:space="preserve">An </w:t>
      </w:r>
      <w:r w:rsidRPr="000F3CE1">
        <w:rPr>
          <w:rFonts w:ascii="Arial" w:hAnsi="Arial" w:cs="Arial"/>
          <w:b/>
        </w:rPr>
        <w:t>Equal Opportunities Policy</w:t>
      </w:r>
      <w:r>
        <w:rPr>
          <w:rFonts w:ascii="Arial" w:hAnsi="Arial" w:cs="Arial"/>
          <w:b/>
        </w:rPr>
        <w:t xml:space="preserve"> </w:t>
      </w:r>
      <w:r w:rsidRPr="0028745C">
        <w:rPr>
          <w:rFonts w:ascii="Arial" w:hAnsi="Arial" w:cs="Arial"/>
        </w:rPr>
        <w:t>is available to view on request.</w:t>
      </w:r>
      <w:r>
        <w:rPr>
          <w:rFonts w:ascii="Arial" w:hAnsi="Arial" w:cs="Arial"/>
          <w:b/>
        </w:rPr>
        <w:t xml:space="preserve">  </w:t>
      </w:r>
      <w:r w:rsidRPr="000F3CE1">
        <w:rPr>
          <w:rFonts w:ascii="Arial" w:hAnsi="Arial" w:cs="Arial"/>
        </w:rPr>
        <w:t>This policy aims to challenge discrimination in all areas of our organisation.  We aim to ensure that the Club reflects and meets the needs of our local community and incorporates equal opportunities into all areas of our work.</w:t>
      </w:r>
    </w:p>
    <w:p w:rsidR="00DF0C2D" w:rsidRDefault="00DF0C2D" w:rsidP="007C7E03">
      <w:pPr>
        <w:spacing w:line="360" w:lineRule="auto"/>
        <w:rPr>
          <w:rFonts w:ascii="Arial" w:hAnsi="Arial" w:cs="Arial"/>
        </w:rPr>
      </w:pPr>
    </w:p>
    <w:p w:rsidR="00DF0C2D" w:rsidRPr="00056C53" w:rsidRDefault="00DF0C2D" w:rsidP="007C7E03">
      <w:pPr>
        <w:spacing w:line="360" w:lineRule="auto"/>
        <w:rPr>
          <w:rFonts w:ascii="Arial" w:hAnsi="Arial" w:cs="Arial"/>
          <w:b/>
        </w:rPr>
      </w:pPr>
      <w:r>
        <w:rPr>
          <w:rFonts w:ascii="Arial" w:hAnsi="Arial" w:cs="Arial"/>
        </w:rPr>
        <w:t xml:space="preserve">We aim to provide a diverse and safe organisation, a place where discrimination is ruled out and unacceptable. At Petite we reflect and meet the needs of our local community and allow equal opportunities into our work. </w:t>
      </w:r>
    </w:p>
    <w:p w:rsidR="0096478A" w:rsidRPr="0096478A" w:rsidRDefault="0096478A" w:rsidP="0096478A">
      <w:pPr>
        <w:pStyle w:val="NormalWeb"/>
        <w:numPr>
          <w:ilvl w:val="0"/>
          <w:numId w:val="10"/>
        </w:numPr>
        <w:rPr>
          <w:rFonts w:ascii="Arial" w:hAnsi="Arial" w:cs="Arial"/>
          <w:b/>
          <w:color w:val="A6A6A6" w:themeColor="background1" w:themeShade="A6"/>
        </w:rPr>
      </w:pPr>
      <w:r w:rsidRPr="0096478A">
        <w:rPr>
          <w:rFonts w:ascii="Arial" w:hAnsi="Arial" w:cs="Arial"/>
          <w:b/>
          <w:bCs/>
          <w:iCs/>
          <w:color w:val="A6A6A6" w:themeColor="background1" w:themeShade="A6"/>
          <w:sz w:val="22"/>
          <w:szCs w:val="22"/>
        </w:rPr>
        <w:t xml:space="preserve">Race Relations Act 1976 </w:t>
      </w:r>
    </w:p>
    <w:p w:rsidR="0096478A" w:rsidRPr="0096478A" w:rsidRDefault="0096478A" w:rsidP="0096478A">
      <w:pPr>
        <w:pStyle w:val="NormalWeb"/>
        <w:numPr>
          <w:ilvl w:val="0"/>
          <w:numId w:val="10"/>
        </w:numPr>
        <w:rPr>
          <w:rFonts w:ascii="Arial" w:hAnsi="Arial" w:cs="Arial"/>
          <w:b/>
          <w:color w:val="A6A6A6" w:themeColor="background1" w:themeShade="A6"/>
        </w:rPr>
      </w:pPr>
      <w:r w:rsidRPr="0096478A">
        <w:rPr>
          <w:rFonts w:ascii="Arial" w:hAnsi="Arial" w:cs="Arial"/>
          <w:b/>
          <w:bCs/>
          <w:iCs/>
          <w:color w:val="A6A6A6" w:themeColor="background1" w:themeShade="A6"/>
          <w:sz w:val="22"/>
          <w:szCs w:val="22"/>
        </w:rPr>
        <w:t xml:space="preserve">Race Relations Amendment Act 2000 </w:t>
      </w:r>
    </w:p>
    <w:p w:rsidR="0096478A" w:rsidRPr="0096478A" w:rsidRDefault="0096478A" w:rsidP="0096478A">
      <w:pPr>
        <w:pStyle w:val="NormalWeb"/>
        <w:numPr>
          <w:ilvl w:val="0"/>
          <w:numId w:val="10"/>
        </w:numPr>
        <w:rPr>
          <w:rFonts w:ascii="Arial" w:hAnsi="Arial" w:cs="Arial"/>
          <w:b/>
          <w:color w:val="A6A6A6" w:themeColor="background1" w:themeShade="A6"/>
        </w:rPr>
      </w:pPr>
      <w:r w:rsidRPr="0096478A">
        <w:rPr>
          <w:rFonts w:ascii="Arial" w:hAnsi="Arial" w:cs="Arial"/>
          <w:b/>
          <w:bCs/>
          <w:iCs/>
          <w:color w:val="A6A6A6" w:themeColor="background1" w:themeShade="A6"/>
          <w:sz w:val="22"/>
          <w:szCs w:val="22"/>
        </w:rPr>
        <w:t xml:space="preserve">Sex Discrimination Act 1976, 1986 </w:t>
      </w:r>
    </w:p>
    <w:p w:rsidR="0096478A" w:rsidRPr="0096478A" w:rsidRDefault="0096478A" w:rsidP="0096478A">
      <w:pPr>
        <w:pStyle w:val="NormalWeb"/>
        <w:numPr>
          <w:ilvl w:val="0"/>
          <w:numId w:val="10"/>
        </w:numPr>
        <w:rPr>
          <w:rFonts w:ascii="Arial" w:hAnsi="Arial" w:cs="Arial"/>
          <w:b/>
          <w:color w:val="A6A6A6" w:themeColor="background1" w:themeShade="A6"/>
        </w:rPr>
      </w:pPr>
      <w:r w:rsidRPr="0096478A">
        <w:rPr>
          <w:rFonts w:ascii="Arial" w:hAnsi="Arial" w:cs="Arial"/>
          <w:b/>
          <w:bCs/>
          <w:iCs/>
          <w:color w:val="A6A6A6" w:themeColor="background1" w:themeShade="A6"/>
          <w:sz w:val="22"/>
          <w:szCs w:val="22"/>
        </w:rPr>
        <w:t xml:space="preserve">Children Act 1989 and 2004, 2006 </w:t>
      </w:r>
    </w:p>
    <w:p w:rsidR="0096478A" w:rsidRPr="0096478A" w:rsidRDefault="0096478A" w:rsidP="0096478A">
      <w:pPr>
        <w:pStyle w:val="NormalWeb"/>
        <w:numPr>
          <w:ilvl w:val="0"/>
          <w:numId w:val="10"/>
        </w:numPr>
        <w:rPr>
          <w:rFonts w:ascii="Arial" w:hAnsi="Arial" w:cs="Arial"/>
          <w:b/>
          <w:color w:val="A6A6A6" w:themeColor="background1" w:themeShade="A6"/>
        </w:rPr>
      </w:pPr>
      <w:r w:rsidRPr="0096478A">
        <w:rPr>
          <w:rFonts w:ascii="Arial" w:hAnsi="Arial" w:cs="Arial"/>
          <w:b/>
          <w:bCs/>
          <w:iCs/>
          <w:color w:val="A6A6A6" w:themeColor="background1" w:themeShade="A6"/>
          <w:sz w:val="22"/>
          <w:szCs w:val="22"/>
        </w:rPr>
        <w:t xml:space="preserve">The Equality Act 2006 </w:t>
      </w:r>
    </w:p>
    <w:p w:rsidR="0096478A" w:rsidRPr="0096478A" w:rsidRDefault="0096478A" w:rsidP="0096478A">
      <w:pPr>
        <w:pStyle w:val="NormalWeb"/>
        <w:numPr>
          <w:ilvl w:val="0"/>
          <w:numId w:val="10"/>
        </w:numPr>
        <w:rPr>
          <w:rFonts w:ascii="Arial" w:hAnsi="Arial" w:cs="Arial"/>
          <w:b/>
          <w:color w:val="A6A6A6" w:themeColor="background1" w:themeShade="A6"/>
        </w:rPr>
      </w:pPr>
      <w:r w:rsidRPr="0096478A">
        <w:rPr>
          <w:rFonts w:ascii="Arial" w:hAnsi="Arial" w:cs="Arial"/>
          <w:b/>
          <w:bCs/>
          <w:iCs/>
          <w:color w:val="A6A6A6" w:themeColor="background1" w:themeShade="A6"/>
          <w:sz w:val="22"/>
          <w:szCs w:val="22"/>
        </w:rPr>
        <w:t xml:space="preserve">Disability Discrimination Act (DDA) 1995, 2005 </w:t>
      </w:r>
    </w:p>
    <w:p w:rsidR="0096478A" w:rsidRPr="0096478A" w:rsidRDefault="0096478A" w:rsidP="0096478A">
      <w:pPr>
        <w:pStyle w:val="NormalWeb"/>
        <w:numPr>
          <w:ilvl w:val="0"/>
          <w:numId w:val="10"/>
        </w:numPr>
        <w:rPr>
          <w:rFonts w:ascii="Arial" w:hAnsi="Arial" w:cs="Arial"/>
          <w:b/>
          <w:color w:val="A6A6A6" w:themeColor="background1" w:themeShade="A6"/>
        </w:rPr>
      </w:pPr>
      <w:r w:rsidRPr="0096478A">
        <w:rPr>
          <w:rFonts w:ascii="Arial" w:hAnsi="Arial" w:cs="Arial"/>
          <w:b/>
          <w:bCs/>
          <w:iCs/>
          <w:color w:val="A6A6A6" w:themeColor="background1" w:themeShade="A6"/>
          <w:sz w:val="22"/>
          <w:szCs w:val="22"/>
        </w:rPr>
        <w:t>Special Educational Needs and Disability Act 2001</w:t>
      </w:r>
    </w:p>
    <w:p w:rsidR="007C7E03" w:rsidRDefault="007C7E03" w:rsidP="007C7E03">
      <w:pPr>
        <w:spacing w:line="360" w:lineRule="auto"/>
        <w:rPr>
          <w:rFonts w:ascii="Arial" w:eastAsia="Calibri" w:hAnsi="Arial" w:cs="Arial"/>
          <w:b/>
          <w:lang w:eastAsia="en-US"/>
        </w:rPr>
      </w:pPr>
    </w:p>
    <w:p w:rsidR="007C7E03" w:rsidRDefault="007C7E03" w:rsidP="007C7E03">
      <w:pPr>
        <w:spacing w:line="360" w:lineRule="auto"/>
        <w:rPr>
          <w:rFonts w:ascii="Arial" w:eastAsia="Calibri" w:hAnsi="Arial" w:cs="Arial"/>
          <w:b/>
          <w:sz w:val="28"/>
          <w:lang w:eastAsia="en-US"/>
        </w:rPr>
      </w:pPr>
      <w:r w:rsidRPr="00475D2F">
        <w:rPr>
          <w:rFonts w:ascii="Arial" w:eastAsia="Calibri" w:hAnsi="Arial" w:cs="Arial"/>
          <w:b/>
          <w:sz w:val="28"/>
          <w:lang w:eastAsia="en-US"/>
        </w:rPr>
        <w:lastRenderedPageBreak/>
        <w:t>Behaviour &amp; Parent Feedback</w:t>
      </w:r>
    </w:p>
    <w:p w:rsidR="00475D2F" w:rsidRPr="00475D2F" w:rsidRDefault="00475D2F" w:rsidP="007C7E03">
      <w:pPr>
        <w:spacing w:line="360" w:lineRule="auto"/>
        <w:rPr>
          <w:rFonts w:ascii="Arial" w:hAnsi="Arial" w:cs="Arial"/>
          <w:sz w:val="28"/>
        </w:rPr>
      </w:pPr>
    </w:p>
    <w:p w:rsidR="007C7E03" w:rsidRPr="000F3CE1" w:rsidRDefault="007C7E03" w:rsidP="007C7E03">
      <w:pPr>
        <w:spacing w:line="360" w:lineRule="auto"/>
        <w:rPr>
          <w:rFonts w:ascii="Arial" w:hAnsi="Arial" w:cs="Arial"/>
        </w:rPr>
      </w:pPr>
      <w:r>
        <w:rPr>
          <w:rFonts w:ascii="Arial" w:hAnsi="Arial" w:cs="Arial"/>
        </w:rPr>
        <w:t xml:space="preserve">Our full </w:t>
      </w:r>
      <w:r w:rsidRPr="000F3CE1">
        <w:rPr>
          <w:rFonts w:ascii="Arial" w:hAnsi="Arial" w:cs="Arial"/>
          <w:b/>
        </w:rPr>
        <w:t>Behaviour Policy</w:t>
      </w:r>
      <w:r>
        <w:rPr>
          <w:rFonts w:ascii="Arial" w:hAnsi="Arial" w:cs="Arial"/>
          <w:b/>
        </w:rPr>
        <w:t xml:space="preserve"> </w:t>
      </w:r>
      <w:r w:rsidRPr="0028745C">
        <w:rPr>
          <w:rFonts w:ascii="Arial" w:hAnsi="Arial" w:cs="Arial"/>
        </w:rPr>
        <w:t>is available on request</w:t>
      </w:r>
      <w:r>
        <w:rPr>
          <w:rFonts w:ascii="Arial" w:hAnsi="Arial" w:cs="Arial"/>
        </w:rPr>
        <w:t>.  However, c</w:t>
      </w:r>
      <w:r w:rsidR="003D605C">
        <w:rPr>
          <w:rFonts w:ascii="Arial" w:hAnsi="Arial" w:cs="Arial"/>
        </w:rPr>
        <w:t>hildren in attendance at facility</w:t>
      </w:r>
      <w:r w:rsidRPr="000F3CE1">
        <w:rPr>
          <w:rFonts w:ascii="Arial" w:hAnsi="Arial" w:cs="Arial"/>
        </w:rPr>
        <w:t xml:space="preserve"> will be expected to behave in a manner that will not disrupt the activities of other children.</w:t>
      </w:r>
    </w:p>
    <w:p w:rsidR="007C7E03" w:rsidRPr="0028745C" w:rsidRDefault="007C7E03" w:rsidP="007C7E03">
      <w:pPr>
        <w:spacing w:line="360" w:lineRule="auto"/>
        <w:rPr>
          <w:rFonts w:ascii="Arial" w:hAnsi="Arial" w:cs="Arial"/>
        </w:rPr>
      </w:pPr>
    </w:p>
    <w:p w:rsidR="007C7E03" w:rsidRDefault="003D605C" w:rsidP="007C7E03">
      <w:pPr>
        <w:spacing w:line="360" w:lineRule="auto"/>
        <w:rPr>
          <w:rFonts w:ascii="Arial" w:hAnsi="Arial" w:cs="Arial"/>
        </w:rPr>
      </w:pPr>
      <w:r>
        <w:rPr>
          <w:rFonts w:ascii="Arial" w:hAnsi="Arial" w:cs="Arial"/>
        </w:rPr>
        <w:t xml:space="preserve">As an independent business we love and </w:t>
      </w:r>
      <w:r w:rsidR="007C7E03" w:rsidRPr="000F3CE1">
        <w:rPr>
          <w:rFonts w:ascii="Arial" w:hAnsi="Arial" w:cs="Arial"/>
        </w:rPr>
        <w:t>welcomes comments and suggestions from parents and children.  Additionally, an annual questionnaire will be given to parents and the returns will be considered by the</w:t>
      </w:r>
      <w:r>
        <w:rPr>
          <w:rFonts w:ascii="Arial" w:hAnsi="Arial" w:cs="Arial"/>
        </w:rPr>
        <w:t xml:space="preserve"> </w:t>
      </w:r>
      <w:r w:rsidR="00C122A0">
        <w:rPr>
          <w:rFonts w:ascii="Arial" w:hAnsi="Arial" w:cs="Arial"/>
        </w:rPr>
        <w:t xml:space="preserve">childminders </w:t>
      </w:r>
      <w:r>
        <w:rPr>
          <w:rFonts w:ascii="Arial" w:hAnsi="Arial" w:cs="Arial"/>
        </w:rPr>
        <w:t>of Petite</w:t>
      </w:r>
      <w:r w:rsidR="007C7E03" w:rsidRPr="000F3CE1">
        <w:rPr>
          <w:rFonts w:ascii="Arial" w:hAnsi="Arial" w:cs="Arial"/>
        </w:rPr>
        <w:t>.</w:t>
      </w:r>
      <w:r w:rsidR="007C7E03" w:rsidRPr="00056C53">
        <w:rPr>
          <w:rFonts w:ascii="Arial" w:hAnsi="Arial" w:cs="Arial"/>
        </w:rPr>
        <w:t xml:space="preserve"> </w:t>
      </w:r>
      <w:r w:rsidR="007C7E03">
        <w:rPr>
          <w:rFonts w:ascii="Arial" w:hAnsi="Arial" w:cs="Arial"/>
        </w:rPr>
        <w:t xml:space="preserve"> </w:t>
      </w:r>
      <w:r w:rsidR="007C7E03" w:rsidRPr="0028745C">
        <w:rPr>
          <w:rFonts w:ascii="Arial" w:hAnsi="Arial" w:cs="Arial"/>
        </w:rPr>
        <w:t>Full details of our</w:t>
      </w:r>
      <w:r w:rsidR="007C7E03">
        <w:rPr>
          <w:rFonts w:ascii="Arial" w:hAnsi="Arial" w:cs="Arial"/>
          <w:b/>
        </w:rPr>
        <w:t xml:space="preserve"> </w:t>
      </w:r>
      <w:r w:rsidR="007C7E03" w:rsidRPr="00046488">
        <w:rPr>
          <w:rFonts w:ascii="Arial" w:hAnsi="Arial" w:cs="Arial"/>
        </w:rPr>
        <w:t>Complaints Procedure</w:t>
      </w:r>
      <w:r w:rsidR="007C7E03">
        <w:rPr>
          <w:rFonts w:ascii="Arial" w:hAnsi="Arial" w:cs="Arial"/>
          <w:b/>
        </w:rPr>
        <w:t xml:space="preserve"> </w:t>
      </w:r>
      <w:r w:rsidRPr="0028745C">
        <w:rPr>
          <w:rFonts w:ascii="Arial" w:hAnsi="Arial" w:cs="Arial"/>
        </w:rPr>
        <w:t>are</w:t>
      </w:r>
      <w:r w:rsidR="007C7E03" w:rsidRPr="0028745C">
        <w:rPr>
          <w:rFonts w:ascii="Arial" w:hAnsi="Arial" w:cs="Arial"/>
        </w:rPr>
        <w:t xml:space="preserve"> available on request</w:t>
      </w:r>
      <w:r w:rsidR="007C7E03">
        <w:rPr>
          <w:rFonts w:ascii="Arial" w:hAnsi="Arial" w:cs="Arial"/>
        </w:rPr>
        <w:t>.</w:t>
      </w:r>
      <w:r w:rsidR="007C7E03">
        <w:rPr>
          <w:rFonts w:ascii="Arial" w:hAnsi="Arial" w:cs="Arial"/>
          <w:b/>
        </w:rPr>
        <w:t xml:space="preserve">  </w:t>
      </w:r>
      <w:r w:rsidR="007C7E03" w:rsidRPr="000F3CE1">
        <w:rPr>
          <w:rFonts w:ascii="Arial" w:hAnsi="Arial" w:cs="Arial"/>
        </w:rPr>
        <w:t>Any complaints should be directed in wri</w:t>
      </w:r>
      <w:r w:rsidR="00DF0C2D">
        <w:rPr>
          <w:rFonts w:ascii="Arial" w:hAnsi="Arial" w:cs="Arial"/>
        </w:rPr>
        <w:t xml:space="preserve">ting to the </w:t>
      </w:r>
      <w:r w:rsidR="00C122A0">
        <w:rPr>
          <w:rFonts w:ascii="Arial" w:hAnsi="Arial" w:cs="Arial"/>
        </w:rPr>
        <w:t xml:space="preserve">childminders </w:t>
      </w:r>
      <w:r w:rsidR="00DF0C2D">
        <w:rPr>
          <w:rFonts w:ascii="Arial" w:hAnsi="Arial" w:cs="Arial"/>
        </w:rPr>
        <w:t xml:space="preserve">at Petite where this can be forwarded to the Tiney organisation </w:t>
      </w:r>
      <w:r>
        <w:rPr>
          <w:rFonts w:ascii="Arial" w:hAnsi="Arial" w:cs="Arial"/>
        </w:rPr>
        <w:t xml:space="preserve">if not already </w:t>
      </w:r>
      <w:r w:rsidR="00DF0C2D">
        <w:rPr>
          <w:rFonts w:ascii="Arial" w:hAnsi="Arial" w:cs="Arial"/>
        </w:rPr>
        <w:t>in which</w:t>
      </w:r>
      <w:r w:rsidR="007C7E03" w:rsidRPr="000F3CE1">
        <w:rPr>
          <w:rFonts w:ascii="Arial" w:hAnsi="Arial" w:cs="Arial"/>
        </w:rPr>
        <w:t xml:space="preserve"> will investigate the complaint and report back to all parties on their findings.  </w:t>
      </w:r>
    </w:p>
    <w:p w:rsidR="00054EA8" w:rsidRDefault="00054EA8" w:rsidP="007C7E03">
      <w:pPr>
        <w:spacing w:line="360" w:lineRule="auto"/>
        <w:rPr>
          <w:rFonts w:ascii="Arial" w:hAnsi="Arial" w:cs="Arial"/>
        </w:rPr>
      </w:pPr>
    </w:p>
    <w:p w:rsidR="00054EA8" w:rsidRDefault="00054EA8" w:rsidP="007C7E03">
      <w:pPr>
        <w:spacing w:line="360" w:lineRule="auto"/>
        <w:rPr>
          <w:rFonts w:ascii="Arial" w:hAnsi="Arial" w:cs="Arial"/>
        </w:rPr>
      </w:pPr>
    </w:p>
    <w:p w:rsidR="00054EA8" w:rsidRPr="00054EA8" w:rsidRDefault="00054EA8" w:rsidP="00054EA8">
      <w:pPr>
        <w:rPr>
          <w:rFonts w:ascii="Arial" w:hAnsi="Arial" w:cs="Arial"/>
          <w:b/>
          <w:sz w:val="28"/>
        </w:rPr>
      </w:pPr>
      <w:r>
        <w:rPr>
          <w:rFonts w:ascii="Arial" w:hAnsi="Arial" w:cs="Arial"/>
          <w:b/>
          <w:sz w:val="28"/>
        </w:rPr>
        <w:t xml:space="preserve">Safety and </w:t>
      </w:r>
      <w:r w:rsidRPr="00054EA8">
        <w:rPr>
          <w:rFonts w:ascii="Arial" w:hAnsi="Arial" w:cs="Arial"/>
          <w:b/>
          <w:sz w:val="28"/>
        </w:rPr>
        <w:t>Security systems</w:t>
      </w:r>
    </w:p>
    <w:p w:rsidR="00054EA8" w:rsidRDefault="00054EA8" w:rsidP="00054EA8">
      <w:pPr>
        <w:shd w:val="clear" w:color="auto" w:fill="FFFFFF"/>
        <w:spacing w:before="100" w:beforeAutospacing="1" w:after="100" w:afterAutospacing="1"/>
        <w:rPr>
          <w:rFonts w:ascii="Arial" w:hAnsi="Arial" w:cs="Arial"/>
        </w:rPr>
      </w:pPr>
      <w:r w:rsidRPr="0011281E">
        <w:rPr>
          <w:rFonts w:ascii="Arial" w:hAnsi="Arial" w:cs="Arial"/>
        </w:rPr>
        <w:t xml:space="preserve">A staff member supervising all deliveries/contractors whilst in the building and ensuring all contractors will sign in and out of the building. </w:t>
      </w:r>
    </w:p>
    <w:p w:rsidR="00054EA8" w:rsidRPr="0011281E" w:rsidRDefault="00054EA8" w:rsidP="00054EA8">
      <w:pPr>
        <w:shd w:val="clear" w:color="auto" w:fill="FFFFFF"/>
        <w:spacing w:before="100" w:beforeAutospacing="1" w:after="100" w:afterAutospacing="1"/>
        <w:rPr>
          <w:rFonts w:ascii="Arial" w:hAnsi="Arial" w:cs="Arial"/>
        </w:rPr>
      </w:pPr>
      <w:r w:rsidRPr="0011281E">
        <w:rPr>
          <w:rFonts w:ascii="Arial" w:hAnsi="Arial" w:cs="Arial"/>
        </w:rPr>
        <w:t xml:space="preserve">unknown person/s </w:t>
      </w:r>
      <w:r>
        <w:rPr>
          <w:rFonts w:ascii="Arial" w:hAnsi="Arial" w:cs="Arial"/>
        </w:rPr>
        <w:t>will never be entering the premises during opening hours</w:t>
      </w:r>
      <w:r w:rsidRPr="0011281E">
        <w:rPr>
          <w:rFonts w:ascii="Arial" w:hAnsi="Arial" w:cs="Arial"/>
        </w:rPr>
        <w:t xml:space="preserve">. </w:t>
      </w:r>
    </w:p>
    <w:p w:rsidR="00054EA8" w:rsidRPr="0011281E" w:rsidRDefault="00054EA8" w:rsidP="00054EA8">
      <w:pPr>
        <w:shd w:val="clear" w:color="auto" w:fill="FFFFFF"/>
        <w:spacing w:before="100" w:beforeAutospacing="1" w:after="100" w:afterAutospacing="1"/>
        <w:rPr>
          <w:rFonts w:ascii="Arial" w:hAnsi="Arial" w:cs="Arial"/>
        </w:rPr>
      </w:pPr>
      <w:r w:rsidRPr="0011281E">
        <w:rPr>
          <w:rFonts w:ascii="Arial" w:hAnsi="Arial" w:cs="Arial"/>
        </w:rPr>
        <w:t>Front and back door will be locked leaving no access for children to escape the premises</w:t>
      </w:r>
    </w:p>
    <w:p w:rsidR="00054EA8" w:rsidRPr="0011281E" w:rsidRDefault="00054EA8" w:rsidP="00054EA8">
      <w:pPr>
        <w:rPr>
          <w:rFonts w:ascii="Arial" w:hAnsi="Arial" w:cs="Arial"/>
        </w:rPr>
      </w:pPr>
    </w:p>
    <w:p w:rsidR="00054EA8" w:rsidRPr="00054EA8" w:rsidRDefault="00054EA8" w:rsidP="00054EA8">
      <w:pPr>
        <w:rPr>
          <w:rFonts w:ascii="Arial" w:hAnsi="Arial" w:cs="Arial"/>
          <w:b/>
          <w:sz w:val="22"/>
        </w:rPr>
      </w:pPr>
      <w:r w:rsidRPr="00054EA8">
        <w:rPr>
          <w:rFonts w:ascii="Arial" w:hAnsi="Arial" w:cs="Arial"/>
          <w:b/>
          <w:sz w:val="22"/>
        </w:rPr>
        <w:t>Visitors</w:t>
      </w:r>
    </w:p>
    <w:p w:rsidR="00054EA8" w:rsidRPr="0011281E" w:rsidRDefault="00054EA8" w:rsidP="00054EA8">
      <w:pPr>
        <w:rPr>
          <w:rFonts w:ascii="Arial" w:hAnsi="Arial" w:cs="Arial"/>
        </w:rPr>
      </w:pPr>
    </w:p>
    <w:p w:rsidR="00054EA8" w:rsidRPr="0011281E" w:rsidRDefault="00054EA8" w:rsidP="00054EA8">
      <w:pPr>
        <w:rPr>
          <w:rFonts w:ascii="Arial" w:hAnsi="Arial" w:cs="Arial"/>
        </w:rPr>
      </w:pPr>
      <w:r w:rsidRPr="0011281E">
        <w:rPr>
          <w:rFonts w:ascii="Arial" w:hAnsi="Arial" w:cs="Arial"/>
        </w:rPr>
        <w:t xml:space="preserve">Visitors </w:t>
      </w:r>
      <w:r>
        <w:rPr>
          <w:rFonts w:ascii="Arial" w:hAnsi="Arial" w:cs="Arial"/>
        </w:rPr>
        <w:t xml:space="preserve">such as relatives </w:t>
      </w:r>
      <w:r w:rsidRPr="0011281E">
        <w:rPr>
          <w:rFonts w:ascii="Arial" w:hAnsi="Arial" w:cs="Arial"/>
        </w:rPr>
        <w:t>will require a signature and time of entering and exiting the premises</w:t>
      </w:r>
    </w:p>
    <w:p w:rsidR="00054EA8" w:rsidRPr="0011281E" w:rsidRDefault="00054EA8" w:rsidP="00054EA8">
      <w:pPr>
        <w:rPr>
          <w:rFonts w:ascii="Arial" w:hAnsi="Arial" w:cs="Arial"/>
        </w:rPr>
      </w:pPr>
    </w:p>
    <w:p w:rsidR="00054EA8" w:rsidRPr="0011281E" w:rsidRDefault="00054EA8" w:rsidP="00054EA8">
      <w:pPr>
        <w:rPr>
          <w:rFonts w:ascii="Arial" w:hAnsi="Arial" w:cs="Arial"/>
        </w:rPr>
      </w:pPr>
      <w:r w:rsidRPr="0011281E">
        <w:rPr>
          <w:rFonts w:ascii="Arial" w:hAnsi="Arial" w:cs="Arial"/>
        </w:rPr>
        <w:t>At no time will visitors be allowed unsupervised access to the nursery rooms</w:t>
      </w:r>
    </w:p>
    <w:p w:rsidR="00054EA8" w:rsidRPr="0011281E" w:rsidRDefault="00054EA8" w:rsidP="00054EA8">
      <w:pPr>
        <w:rPr>
          <w:rFonts w:ascii="Arial" w:hAnsi="Arial" w:cs="Arial"/>
        </w:rPr>
      </w:pPr>
    </w:p>
    <w:p w:rsidR="00054EA8" w:rsidRPr="0011281E" w:rsidRDefault="00054EA8" w:rsidP="00054EA8">
      <w:pPr>
        <w:rPr>
          <w:rFonts w:ascii="Arial" w:hAnsi="Arial" w:cs="Arial"/>
        </w:rPr>
      </w:pPr>
    </w:p>
    <w:p w:rsidR="00054EA8" w:rsidRPr="0011281E" w:rsidRDefault="00054EA8" w:rsidP="00054EA8">
      <w:pPr>
        <w:shd w:val="clear" w:color="auto" w:fill="FFFFFF"/>
        <w:spacing w:before="100" w:beforeAutospacing="1" w:after="100" w:afterAutospacing="1"/>
        <w:rPr>
          <w:rFonts w:ascii="Arial" w:hAnsi="Arial" w:cs="Arial"/>
          <w:b/>
          <w:sz w:val="22"/>
        </w:rPr>
      </w:pPr>
      <w:r w:rsidRPr="00054EA8">
        <w:rPr>
          <w:rFonts w:ascii="Arial" w:hAnsi="Arial" w:cs="Arial"/>
          <w:b/>
          <w:sz w:val="22"/>
        </w:rPr>
        <w:t>Additionally,</w:t>
      </w:r>
      <w:r w:rsidRPr="0011281E">
        <w:rPr>
          <w:rFonts w:ascii="Arial" w:hAnsi="Arial" w:cs="Arial"/>
          <w:b/>
          <w:sz w:val="22"/>
        </w:rPr>
        <w:t xml:space="preserve"> to support our security measures we request that: </w:t>
      </w:r>
    </w:p>
    <w:p w:rsidR="00054EA8" w:rsidRPr="0011281E" w:rsidRDefault="00054EA8" w:rsidP="00054EA8">
      <w:pPr>
        <w:shd w:val="clear" w:color="auto" w:fill="FFFFFF"/>
        <w:spacing w:before="100" w:beforeAutospacing="1" w:after="100" w:afterAutospacing="1"/>
        <w:rPr>
          <w:rFonts w:ascii="Arial" w:hAnsi="Arial" w:cs="Arial"/>
        </w:rPr>
      </w:pPr>
      <w:r w:rsidRPr="0011281E">
        <w:rPr>
          <w:rFonts w:ascii="Arial" w:hAnsi="Arial" w:cs="Arial"/>
        </w:rPr>
        <w:t xml:space="preserve">Parents/carers do not hold the door open or let anyone into the centre including other parents/carers. </w:t>
      </w:r>
    </w:p>
    <w:p w:rsidR="00054EA8" w:rsidRPr="0011281E" w:rsidRDefault="00054EA8" w:rsidP="00054EA8"/>
    <w:p w:rsidR="00054EA8" w:rsidRPr="00056C53" w:rsidRDefault="00054EA8" w:rsidP="007C7E03">
      <w:pPr>
        <w:spacing w:line="360" w:lineRule="auto"/>
        <w:rPr>
          <w:rFonts w:ascii="Arial" w:hAnsi="Arial" w:cs="Arial"/>
          <w:b/>
        </w:rPr>
      </w:pPr>
      <w:r>
        <w:rPr>
          <w:rFonts w:ascii="Arial" w:hAnsi="Arial" w:cs="Arial"/>
          <w:b/>
        </w:rPr>
        <w:t>Additional information can be provided upon request on our security and safety policy.</w:t>
      </w:r>
    </w:p>
    <w:p w:rsidR="007C7E03" w:rsidRDefault="007C7E03" w:rsidP="007C7E03">
      <w:pPr>
        <w:spacing w:line="360" w:lineRule="auto"/>
        <w:rPr>
          <w:rFonts w:ascii="Arial" w:hAnsi="Arial" w:cs="Arial"/>
        </w:rPr>
      </w:pPr>
    </w:p>
    <w:p w:rsidR="003D605C" w:rsidRDefault="003D605C" w:rsidP="007C7E03">
      <w:pPr>
        <w:spacing w:line="360" w:lineRule="auto"/>
        <w:rPr>
          <w:rFonts w:ascii="Arial" w:hAnsi="Arial" w:cs="Arial"/>
          <w:b/>
          <w:highlight w:val="yellow"/>
        </w:rPr>
      </w:pPr>
    </w:p>
    <w:p w:rsidR="00054EA8" w:rsidRDefault="00054EA8" w:rsidP="007C7E03">
      <w:pPr>
        <w:spacing w:line="360" w:lineRule="auto"/>
        <w:rPr>
          <w:rFonts w:ascii="Arial" w:hAnsi="Arial" w:cs="Arial"/>
          <w:b/>
          <w:highlight w:val="yellow"/>
        </w:rPr>
      </w:pPr>
    </w:p>
    <w:p w:rsidR="00090482" w:rsidRDefault="00090482" w:rsidP="007C7E03">
      <w:pPr>
        <w:spacing w:line="360" w:lineRule="auto"/>
        <w:rPr>
          <w:rFonts w:ascii="Arial" w:hAnsi="Arial" w:cs="Arial"/>
          <w:b/>
          <w:sz w:val="28"/>
        </w:rPr>
      </w:pPr>
    </w:p>
    <w:p w:rsidR="00090482" w:rsidRDefault="00090482" w:rsidP="007C7E03">
      <w:pPr>
        <w:spacing w:line="360" w:lineRule="auto"/>
        <w:rPr>
          <w:rFonts w:ascii="Arial" w:hAnsi="Arial" w:cs="Arial"/>
          <w:b/>
          <w:sz w:val="28"/>
        </w:rPr>
      </w:pPr>
    </w:p>
    <w:p w:rsidR="007C7E03" w:rsidRPr="00475D2F" w:rsidRDefault="007C7E03" w:rsidP="007C7E03">
      <w:pPr>
        <w:spacing w:line="360" w:lineRule="auto"/>
        <w:rPr>
          <w:rFonts w:ascii="Arial" w:hAnsi="Arial" w:cs="Arial"/>
          <w:b/>
          <w:sz w:val="28"/>
        </w:rPr>
      </w:pPr>
      <w:r w:rsidRPr="00475D2F">
        <w:rPr>
          <w:rFonts w:ascii="Arial" w:hAnsi="Arial" w:cs="Arial"/>
          <w:b/>
          <w:sz w:val="28"/>
        </w:rPr>
        <w:lastRenderedPageBreak/>
        <w:t>Collection</w:t>
      </w:r>
    </w:p>
    <w:p w:rsidR="007C7E03" w:rsidRPr="000F3CE1" w:rsidRDefault="007C7E03" w:rsidP="007C7E03">
      <w:pPr>
        <w:spacing w:line="360" w:lineRule="auto"/>
        <w:rPr>
          <w:rFonts w:ascii="Arial" w:hAnsi="Arial" w:cs="Arial"/>
          <w:b/>
        </w:rPr>
      </w:pPr>
    </w:p>
    <w:p w:rsidR="007C7E03" w:rsidRPr="000F3CE1" w:rsidRDefault="005C0CA4" w:rsidP="007C7E03">
      <w:pPr>
        <w:numPr>
          <w:ilvl w:val="0"/>
          <w:numId w:val="2"/>
        </w:numPr>
        <w:spacing w:line="360" w:lineRule="auto"/>
        <w:rPr>
          <w:rFonts w:ascii="Arial" w:hAnsi="Arial" w:cs="Arial"/>
        </w:rPr>
      </w:pPr>
      <w:r>
        <w:rPr>
          <w:rFonts w:ascii="Arial" w:hAnsi="Arial" w:cs="Arial"/>
        </w:rPr>
        <w:t xml:space="preserve">It is essential that parents give </w:t>
      </w:r>
      <w:r w:rsidR="007C7E03" w:rsidRPr="000F3CE1">
        <w:rPr>
          <w:rFonts w:ascii="Arial" w:hAnsi="Arial" w:cs="Arial"/>
        </w:rPr>
        <w:t xml:space="preserve">the names of all persons authorised to collect their child/children on the registration form.  Only persons named on the form will be able to take </w:t>
      </w:r>
      <w:r>
        <w:rPr>
          <w:rFonts w:ascii="Arial" w:hAnsi="Arial" w:cs="Arial"/>
        </w:rPr>
        <w:t xml:space="preserve">the </w:t>
      </w:r>
      <w:r w:rsidR="00C122A0">
        <w:rPr>
          <w:rFonts w:ascii="Arial" w:hAnsi="Arial" w:cs="Arial"/>
        </w:rPr>
        <w:t>child/children from the premises</w:t>
      </w:r>
      <w:r w:rsidRPr="000F3CE1">
        <w:rPr>
          <w:rFonts w:ascii="Arial" w:hAnsi="Arial" w:cs="Arial"/>
        </w:rPr>
        <w:t xml:space="preserve"> unless</w:t>
      </w:r>
      <w:r w:rsidR="007C7E03" w:rsidRPr="000F3CE1">
        <w:rPr>
          <w:rFonts w:ascii="Arial" w:hAnsi="Arial" w:cs="Arial"/>
        </w:rPr>
        <w:t xml:space="preserve"> prior arrangements in exceptional circumstances have been made known to the Playleader.</w:t>
      </w:r>
    </w:p>
    <w:p w:rsidR="007C7E03" w:rsidRPr="000F3CE1" w:rsidRDefault="005C0CA4" w:rsidP="007C7E03">
      <w:pPr>
        <w:numPr>
          <w:ilvl w:val="0"/>
          <w:numId w:val="2"/>
        </w:numPr>
        <w:spacing w:line="360" w:lineRule="auto"/>
        <w:rPr>
          <w:rFonts w:ascii="Arial" w:hAnsi="Arial" w:cs="Arial"/>
        </w:rPr>
      </w:pPr>
      <w:r>
        <w:rPr>
          <w:rFonts w:ascii="Arial" w:hAnsi="Arial" w:cs="Arial"/>
        </w:rPr>
        <w:t xml:space="preserve">The </w:t>
      </w:r>
      <w:r w:rsidRPr="000F3CE1">
        <w:rPr>
          <w:rFonts w:ascii="Arial" w:hAnsi="Arial" w:cs="Arial"/>
        </w:rPr>
        <w:t xml:space="preserve">parent/guardian </w:t>
      </w:r>
      <w:r w:rsidR="007C7E03" w:rsidRPr="000F3CE1">
        <w:rPr>
          <w:rFonts w:ascii="Arial" w:hAnsi="Arial" w:cs="Arial"/>
        </w:rPr>
        <w:t xml:space="preserve">is </w:t>
      </w:r>
      <w:r>
        <w:rPr>
          <w:rFonts w:ascii="Arial" w:hAnsi="Arial" w:cs="Arial"/>
        </w:rPr>
        <w:t xml:space="preserve">responsible </w:t>
      </w:r>
      <w:r w:rsidR="007C7E03" w:rsidRPr="000F3CE1">
        <w:rPr>
          <w:rFonts w:ascii="Arial" w:hAnsi="Arial" w:cs="Arial"/>
        </w:rPr>
        <w:t>to ensure that any changes to the named individuals who can collect their child/children are c</w:t>
      </w:r>
      <w:r w:rsidR="00C122A0">
        <w:rPr>
          <w:rFonts w:ascii="Arial" w:hAnsi="Arial" w:cs="Arial"/>
        </w:rPr>
        <w:t>ommunicated to the childminder</w:t>
      </w:r>
      <w:r w:rsidR="007C7E03" w:rsidRPr="000F3CE1">
        <w:rPr>
          <w:rFonts w:ascii="Arial" w:hAnsi="Arial" w:cs="Arial"/>
        </w:rPr>
        <w:t xml:space="preserve"> both in writing and verbally.</w:t>
      </w:r>
    </w:p>
    <w:p w:rsidR="007C7E03" w:rsidRPr="000F3CE1" w:rsidRDefault="007C7E03" w:rsidP="007C7E03">
      <w:pPr>
        <w:numPr>
          <w:ilvl w:val="0"/>
          <w:numId w:val="2"/>
        </w:numPr>
        <w:spacing w:line="360" w:lineRule="auto"/>
        <w:rPr>
          <w:rFonts w:ascii="Arial" w:hAnsi="Arial" w:cs="Arial"/>
        </w:rPr>
      </w:pPr>
      <w:r w:rsidRPr="000F3CE1">
        <w:rPr>
          <w:rFonts w:ascii="Arial" w:hAnsi="Arial" w:cs="Arial"/>
        </w:rPr>
        <w:t xml:space="preserve">The person collecting a </w:t>
      </w:r>
      <w:proofErr w:type="gramStart"/>
      <w:r w:rsidRPr="000F3CE1">
        <w:rPr>
          <w:rFonts w:ascii="Arial" w:hAnsi="Arial" w:cs="Arial"/>
        </w:rPr>
        <w:t>child/children</w:t>
      </w:r>
      <w:r w:rsidR="00806738">
        <w:rPr>
          <w:rFonts w:ascii="Arial" w:hAnsi="Arial" w:cs="Arial"/>
        </w:rPr>
        <w:t>’s</w:t>
      </w:r>
      <w:proofErr w:type="gramEnd"/>
      <w:r w:rsidRPr="000F3CE1">
        <w:rPr>
          <w:rFonts w:ascii="Arial" w:hAnsi="Arial" w:cs="Arial"/>
        </w:rPr>
        <w:t xml:space="preserve"> must approach a play worker so that they know who is being collected, and by whom, and can sign the child/children out.</w:t>
      </w:r>
    </w:p>
    <w:p w:rsidR="007C7E03" w:rsidRPr="00046488" w:rsidRDefault="00435166" w:rsidP="007C7E03">
      <w:pPr>
        <w:numPr>
          <w:ilvl w:val="0"/>
          <w:numId w:val="2"/>
        </w:numPr>
        <w:spacing w:line="360" w:lineRule="auto"/>
        <w:rPr>
          <w:rFonts w:ascii="Arial" w:hAnsi="Arial" w:cs="Arial"/>
          <w:b/>
        </w:rPr>
      </w:pPr>
      <w:r>
        <w:rPr>
          <w:rFonts w:ascii="Arial" w:hAnsi="Arial" w:cs="Arial"/>
        </w:rPr>
        <w:t>Parents must notify Petite</w:t>
      </w:r>
      <w:r w:rsidR="007C7E03" w:rsidRPr="000F3CE1">
        <w:rPr>
          <w:rFonts w:ascii="Arial" w:hAnsi="Arial" w:cs="Arial"/>
        </w:rPr>
        <w:t xml:space="preserve"> </w:t>
      </w:r>
      <w:r>
        <w:rPr>
          <w:rFonts w:ascii="Arial" w:hAnsi="Arial" w:cs="Arial"/>
        </w:rPr>
        <w:t xml:space="preserve">in person or using our Tiney App </w:t>
      </w:r>
      <w:r w:rsidR="007C7E03" w:rsidRPr="000F3CE1">
        <w:rPr>
          <w:rFonts w:ascii="Arial" w:hAnsi="Arial" w:cs="Arial"/>
        </w:rPr>
        <w:t xml:space="preserve">in good time re: attendance/non-attendance of their child.  </w:t>
      </w:r>
      <w:r w:rsidR="007C7E03" w:rsidRPr="00046488">
        <w:rPr>
          <w:rFonts w:ascii="Arial" w:hAnsi="Arial" w:cs="Arial"/>
          <w:b/>
        </w:rPr>
        <w:t xml:space="preserve">Unless exceptional circumstances apply failure to give 24 </w:t>
      </w:r>
      <w:r w:rsidRPr="00046488">
        <w:rPr>
          <w:rFonts w:ascii="Arial" w:hAnsi="Arial" w:cs="Arial"/>
          <w:b/>
        </w:rPr>
        <w:t>hours’ notice</w:t>
      </w:r>
      <w:r w:rsidR="007C7E03" w:rsidRPr="00046488">
        <w:rPr>
          <w:rFonts w:ascii="Arial" w:hAnsi="Arial" w:cs="Arial"/>
          <w:b/>
        </w:rPr>
        <w:t xml:space="preserve"> of cancellation/</w:t>
      </w:r>
      <w:r w:rsidRPr="00046488">
        <w:rPr>
          <w:rFonts w:ascii="Arial" w:hAnsi="Arial" w:cs="Arial"/>
          <w:b/>
        </w:rPr>
        <w:t>non-attendance</w:t>
      </w:r>
      <w:r w:rsidR="007C7E03" w:rsidRPr="00046488">
        <w:rPr>
          <w:rFonts w:ascii="Arial" w:hAnsi="Arial" w:cs="Arial"/>
          <w:b/>
        </w:rPr>
        <w:t xml:space="preserve"> will incur the full cost of the session.</w:t>
      </w:r>
    </w:p>
    <w:p w:rsidR="007C7E03" w:rsidRDefault="007C7E03" w:rsidP="007C7E03">
      <w:pPr>
        <w:spacing w:line="360" w:lineRule="auto"/>
        <w:rPr>
          <w:rFonts w:ascii="Arial" w:hAnsi="Arial" w:cs="Arial"/>
        </w:rPr>
      </w:pPr>
    </w:p>
    <w:p w:rsidR="007C7E03" w:rsidRPr="000F3CE1" w:rsidRDefault="007C7E03" w:rsidP="007C7E03">
      <w:pPr>
        <w:spacing w:line="360" w:lineRule="auto"/>
        <w:rPr>
          <w:rFonts w:ascii="Arial" w:hAnsi="Arial" w:cs="Arial"/>
        </w:rPr>
      </w:pPr>
    </w:p>
    <w:p w:rsidR="007C7E03" w:rsidRPr="00475D2F" w:rsidRDefault="007C7E03" w:rsidP="007C7E03">
      <w:pPr>
        <w:spacing w:line="360" w:lineRule="auto"/>
        <w:rPr>
          <w:rFonts w:ascii="Arial" w:hAnsi="Arial" w:cs="Arial"/>
          <w:b/>
          <w:sz w:val="28"/>
        </w:rPr>
      </w:pPr>
      <w:r w:rsidRPr="00475D2F">
        <w:rPr>
          <w:rFonts w:ascii="Arial" w:hAnsi="Arial" w:cs="Arial"/>
          <w:b/>
          <w:sz w:val="28"/>
        </w:rPr>
        <w:t>Non-Collection</w:t>
      </w:r>
    </w:p>
    <w:p w:rsidR="007C7E03" w:rsidRPr="000F3CE1" w:rsidRDefault="007C7E03" w:rsidP="007C7E03">
      <w:pPr>
        <w:spacing w:line="360" w:lineRule="auto"/>
        <w:rPr>
          <w:rFonts w:ascii="Arial" w:hAnsi="Arial" w:cs="Arial"/>
          <w:b/>
        </w:rPr>
      </w:pPr>
    </w:p>
    <w:p w:rsidR="007C7E03" w:rsidRPr="000F3CE1" w:rsidRDefault="007C7E03" w:rsidP="007C7E03">
      <w:pPr>
        <w:numPr>
          <w:ilvl w:val="0"/>
          <w:numId w:val="3"/>
        </w:numPr>
        <w:spacing w:line="360" w:lineRule="auto"/>
        <w:rPr>
          <w:rFonts w:ascii="Arial" w:hAnsi="Arial" w:cs="Arial"/>
        </w:rPr>
      </w:pPr>
      <w:r w:rsidRPr="000F3CE1">
        <w:rPr>
          <w:rFonts w:ascii="Arial" w:hAnsi="Arial" w:cs="Arial"/>
        </w:rPr>
        <w:t>In the case of a parent/carer failing to collect t</w:t>
      </w:r>
      <w:r w:rsidR="00C122A0">
        <w:rPr>
          <w:rFonts w:ascii="Arial" w:hAnsi="Arial" w:cs="Arial"/>
        </w:rPr>
        <w:t>he child/children the childminder</w:t>
      </w:r>
      <w:r w:rsidRPr="000F3CE1">
        <w:rPr>
          <w:rFonts w:ascii="Arial" w:hAnsi="Arial" w:cs="Arial"/>
        </w:rPr>
        <w:t xml:space="preserve"> will call the partner or emergency contact to come to the </w:t>
      </w:r>
      <w:r w:rsidR="00435166">
        <w:rPr>
          <w:rFonts w:ascii="Arial" w:hAnsi="Arial" w:cs="Arial"/>
        </w:rPr>
        <w:t xml:space="preserve">facility </w:t>
      </w:r>
      <w:r w:rsidRPr="000F3CE1">
        <w:rPr>
          <w:rFonts w:ascii="Arial" w:hAnsi="Arial" w:cs="Arial"/>
        </w:rPr>
        <w:t>to take the child/children home.</w:t>
      </w:r>
    </w:p>
    <w:p w:rsidR="007C7E03" w:rsidRPr="000F3CE1" w:rsidRDefault="007C7E03" w:rsidP="007C7E03">
      <w:pPr>
        <w:numPr>
          <w:ilvl w:val="0"/>
          <w:numId w:val="3"/>
        </w:numPr>
        <w:spacing w:line="360" w:lineRule="auto"/>
        <w:rPr>
          <w:rFonts w:ascii="Arial" w:hAnsi="Arial" w:cs="Arial"/>
        </w:rPr>
      </w:pPr>
      <w:r w:rsidRPr="000F3CE1">
        <w:rPr>
          <w:rFonts w:ascii="Arial" w:hAnsi="Arial" w:cs="Arial"/>
        </w:rPr>
        <w:t>If a child/</w:t>
      </w:r>
      <w:r w:rsidR="00806738" w:rsidRPr="000F3CE1">
        <w:rPr>
          <w:rFonts w:ascii="Arial" w:hAnsi="Arial" w:cs="Arial"/>
        </w:rPr>
        <w:t>children</w:t>
      </w:r>
      <w:r w:rsidR="00806738">
        <w:rPr>
          <w:rFonts w:ascii="Arial" w:hAnsi="Arial" w:cs="Arial"/>
        </w:rPr>
        <w:t>’s</w:t>
      </w:r>
      <w:r w:rsidRPr="000F3CE1">
        <w:rPr>
          <w:rFonts w:ascii="Arial" w:hAnsi="Arial" w:cs="Arial"/>
        </w:rPr>
        <w:t xml:space="preserve"> have still not been collected after</w:t>
      </w:r>
      <w:r w:rsidR="00435166">
        <w:rPr>
          <w:rFonts w:ascii="Arial" w:hAnsi="Arial" w:cs="Arial"/>
        </w:rPr>
        <w:t xml:space="preserve"> half </w:t>
      </w:r>
      <w:r w:rsidRPr="000F3CE1">
        <w:rPr>
          <w:rFonts w:ascii="Arial" w:hAnsi="Arial" w:cs="Arial"/>
        </w:rPr>
        <w:t>hour from the end of the</w:t>
      </w:r>
      <w:r w:rsidR="00435166">
        <w:rPr>
          <w:rFonts w:ascii="Arial" w:hAnsi="Arial" w:cs="Arial"/>
        </w:rPr>
        <w:t>ir</w:t>
      </w:r>
      <w:r w:rsidRPr="000F3CE1">
        <w:rPr>
          <w:rFonts w:ascii="Arial" w:hAnsi="Arial" w:cs="Arial"/>
        </w:rPr>
        <w:t xml:space="preserve"> time </w:t>
      </w:r>
      <w:r w:rsidR="00435166">
        <w:rPr>
          <w:rFonts w:ascii="Arial" w:hAnsi="Arial" w:cs="Arial"/>
        </w:rPr>
        <w:t xml:space="preserve">slot </w:t>
      </w:r>
      <w:r w:rsidRPr="000F3CE1">
        <w:rPr>
          <w:rFonts w:ascii="Arial" w:hAnsi="Arial" w:cs="Arial"/>
        </w:rPr>
        <w:t xml:space="preserve">and if no communication has been received from any of the main or emergency </w:t>
      </w:r>
      <w:proofErr w:type="gramStart"/>
      <w:r w:rsidRPr="000F3CE1">
        <w:rPr>
          <w:rFonts w:ascii="Arial" w:hAnsi="Arial" w:cs="Arial"/>
        </w:rPr>
        <w:t>contacts</w:t>
      </w:r>
      <w:proofErr w:type="gramEnd"/>
      <w:r w:rsidRPr="000F3CE1">
        <w:rPr>
          <w:rFonts w:ascii="Arial" w:hAnsi="Arial" w:cs="Arial"/>
        </w:rPr>
        <w:t xml:space="preserve"> then the local police will be contacted to check for information on road accidents and/or any other emergencies which may have </w:t>
      </w:r>
      <w:r w:rsidR="00435166" w:rsidRPr="000F3CE1">
        <w:rPr>
          <w:rFonts w:ascii="Arial" w:hAnsi="Arial" w:cs="Arial"/>
        </w:rPr>
        <w:t>affected</w:t>
      </w:r>
      <w:r w:rsidRPr="000F3CE1">
        <w:rPr>
          <w:rFonts w:ascii="Arial" w:hAnsi="Arial" w:cs="Arial"/>
        </w:rPr>
        <w:t xml:space="preserve"> the parents/carers ability to collect the child.  The police may or may not then decide to hold the child/children in a safe place until an appropriate person is able to collect them.</w:t>
      </w:r>
    </w:p>
    <w:p w:rsidR="007C7E03" w:rsidRPr="000F3CE1" w:rsidRDefault="007C7E03" w:rsidP="007C7E03">
      <w:pPr>
        <w:numPr>
          <w:ilvl w:val="0"/>
          <w:numId w:val="3"/>
        </w:numPr>
        <w:spacing w:line="360" w:lineRule="auto"/>
        <w:rPr>
          <w:rFonts w:ascii="Arial" w:hAnsi="Arial" w:cs="Arial"/>
        </w:rPr>
      </w:pPr>
      <w:r w:rsidRPr="000F3CE1">
        <w:rPr>
          <w:rFonts w:ascii="Arial" w:hAnsi="Arial" w:cs="Arial"/>
        </w:rPr>
        <w:t>Depending on the outcome of communications with the Police, the local Social Services department will be contacted to take responsibility for the child/children.</w:t>
      </w:r>
    </w:p>
    <w:p w:rsidR="007C7E03" w:rsidRPr="000F3CE1" w:rsidRDefault="007C7E03" w:rsidP="007C7E03">
      <w:pPr>
        <w:numPr>
          <w:ilvl w:val="0"/>
          <w:numId w:val="3"/>
        </w:numPr>
        <w:spacing w:line="360" w:lineRule="auto"/>
        <w:rPr>
          <w:rFonts w:ascii="Arial" w:hAnsi="Arial" w:cs="Arial"/>
        </w:rPr>
      </w:pPr>
      <w:r w:rsidRPr="000F3CE1">
        <w:rPr>
          <w:rFonts w:ascii="Arial" w:hAnsi="Arial" w:cs="Arial"/>
        </w:rPr>
        <w:t>If a parent is unreasonably late in collecting their child/children w</w:t>
      </w:r>
      <w:r w:rsidR="00C122A0">
        <w:rPr>
          <w:rFonts w:ascii="Arial" w:hAnsi="Arial" w:cs="Arial"/>
        </w:rPr>
        <w:t>ithout contacting the childminder</w:t>
      </w:r>
      <w:r w:rsidRPr="000F3CE1">
        <w:rPr>
          <w:rFonts w:ascii="Arial" w:hAnsi="Arial" w:cs="Arial"/>
        </w:rPr>
        <w:t xml:space="preserve"> to inform them of any unexpected delays – or is persistently late, a cha</w:t>
      </w:r>
      <w:r>
        <w:rPr>
          <w:rFonts w:ascii="Arial" w:hAnsi="Arial" w:cs="Arial"/>
        </w:rPr>
        <w:t>r</w:t>
      </w:r>
      <w:r w:rsidR="00FA0373">
        <w:rPr>
          <w:rFonts w:ascii="Arial" w:hAnsi="Arial" w:cs="Arial"/>
        </w:rPr>
        <w:t>ge will be made at a rate of £7</w:t>
      </w:r>
      <w:r w:rsidR="00DB4E67">
        <w:rPr>
          <w:rFonts w:ascii="Arial" w:hAnsi="Arial" w:cs="Arial"/>
        </w:rPr>
        <w:t xml:space="preserve"> for every half hour.</w:t>
      </w:r>
    </w:p>
    <w:p w:rsidR="007C7E03" w:rsidRPr="000F3CE1" w:rsidRDefault="007C7E03" w:rsidP="007C7E03">
      <w:pPr>
        <w:numPr>
          <w:ilvl w:val="0"/>
          <w:numId w:val="3"/>
        </w:numPr>
        <w:spacing w:line="360" w:lineRule="auto"/>
        <w:rPr>
          <w:rFonts w:ascii="Arial" w:hAnsi="Arial" w:cs="Arial"/>
        </w:rPr>
      </w:pPr>
      <w:r w:rsidRPr="000F3CE1">
        <w:rPr>
          <w:rFonts w:ascii="Arial" w:hAnsi="Arial" w:cs="Arial"/>
        </w:rPr>
        <w:t>No child/children will ever be left unsupervised because a parent/carer has failed to collect them.</w:t>
      </w:r>
    </w:p>
    <w:p w:rsidR="007C7E03" w:rsidRDefault="007C7E03" w:rsidP="007C7E03">
      <w:pPr>
        <w:numPr>
          <w:ilvl w:val="0"/>
          <w:numId w:val="3"/>
        </w:numPr>
        <w:spacing w:line="360" w:lineRule="auto"/>
        <w:rPr>
          <w:rFonts w:ascii="Arial" w:hAnsi="Arial" w:cs="Arial"/>
        </w:rPr>
      </w:pPr>
      <w:r w:rsidRPr="000F3CE1">
        <w:rPr>
          <w:rFonts w:ascii="Arial" w:hAnsi="Arial" w:cs="Arial"/>
        </w:rPr>
        <w:t xml:space="preserve">No member of staff will be left alone with any child/children who have not been collected </w:t>
      </w:r>
      <w:r w:rsidR="00435166">
        <w:rPr>
          <w:rFonts w:ascii="Arial" w:hAnsi="Arial" w:cs="Arial"/>
        </w:rPr>
        <w:t>will n</w:t>
      </w:r>
      <w:r w:rsidRPr="000F3CE1">
        <w:rPr>
          <w:rFonts w:ascii="Arial" w:hAnsi="Arial" w:cs="Arial"/>
        </w:rPr>
        <w:t>ever attempt to take the child/children home with them.</w:t>
      </w:r>
    </w:p>
    <w:p w:rsidR="007C7E03" w:rsidRPr="00475D2F" w:rsidRDefault="007C7E03" w:rsidP="00475D2F">
      <w:pPr>
        <w:spacing w:line="360" w:lineRule="auto"/>
        <w:rPr>
          <w:rFonts w:ascii="Arial" w:hAnsi="Arial" w:cs="Arial"/>
          <w:b/>
          <w:sz w:val="28"/>
        </w:rPr>
      </w:pPr>
      <w:r w:rsidRPr="00475D2F">
        <w:rPr>
          <w:rFonts w:ascii="Arial" w:hAnsi="Arial" w:cs="Arial"/>
          <w:b/>
          <w:sz w:val="28"/>
        </w:rPr>
        <w:lastRenderedPageBreak/>
        <w:t xml:space="preserve">Parental Support for </w:t>
      </w:r>
      <w:r w:rsidR="004844DE" w:rsidRPr="00475D2F">
        <w:rPr>
          <w:rFonts w:ascii="Arial" w:hAnsi="Arial" w:cs="Arial"/>
          <w:b/>
          <w:sz w:val="28"/>
        </w:rPr>
        <w:t>Petite Childcare</w:t>
      </w:r>
    </w:p>
    <w:p w:rsidR="00435166" w:rsidRDefault="00435166" w:rsidP="007C7E03">
      <w:pPr>
        <w:spacing w:line="360" w:lineRule="auto"/>
        <w:rPr>
          <w:rFonts w:ascii="Arial" w:hAnsi="Arial" w:cs="Arial"/>
        </w:rPr>
      </w:pPr>
    </w:p>
    <w:p w:rsidR="004844DE" w:rsidRDefault="00435166" w:rsidP="00806738">
      <w:pPr>
        <w:spacing w:line="360" w:lineRule="auto"/>
        <w:jc w:val="center"/>
        <w:rPr>
          <w:rFonts w:ascii="Arial" w:hAnsi="Arial" w:cs="Arial"/>
        </w:rPr>
      </w:pPr>
      <w:r>
        <w:rPr>
          <w:rFonts w:ascii="Arial" w:hAnsi="Arial" w:cs="Arial"/>
        </w:rPr>
        <w:t>We aim to provide an efficient and consistent service for your family including ourselves as management. We would love to hear the voice of our community in given feedback and to distribute</w:t>
      </w:r>
      <w:r w:rsidR="004844DE">
        <w:rPr>
          <w:rFonts w:ascii="Arial" w:hAnsi="Arial" w:cs="Arial"/>
        </w:rPr>
        <w:t xml:space="preserve"> your ideas</w:t>
      </w:r>
      <w:r>
        <w:rPr>
          <w:rFonts w:ascii="Arial" w:hAnsi="Arial" w:cs="Arial"/>
        </w:rPr>
        <w:t xml:space="preserve"> to us so that we can improve our Petite home</w:t>
      </w:r>
      <w:r w:rsidR="004844DE">
        <w:rPr>
          <w:rFonts w:ascii="Arial" w:hAnsi="Arial" w:cs="Arial"/>
        </w:rPr>
        <w:t xml:space="preserve"> to an outstanding capacity.</w:t>
      </w:r>
    </w:p>
    <w:p w:rsidR="004844DE" w:rsidRDefault="004844DE" w:rsidP="00806738">
      <w:pPr>
        <w:spacing w:line="360" w:lineRule="auto"/>
        <w:jc w:val="center"/>
        <w:rPr>
          <w:rFonts w:ascii="Arial" w:hAnsi="Arial" w:cs="Arial"/>
        </w:rPr>
      </w:pPr>
    </w:p>
    <w:p w:rsidR="00435166" w:rsidRPr="00790BE4" w:rsidRDefault="004844DE" w:rsidP="00806738">
      <w:pPr>
        <w:spacing w:line="360" w:lineRule="auto"/>
        <w:jc w:val="center"/>
        <w:rPr>
          <w:rFonts w:ascii="Arial" w:hAnsi="Arial" w:cs="Arial"/>
        </w:rPr>
      </w:pPr>
      <w:r>
        <w:rPr>
          <w:rFonts w:ascii="Arial" w:hAnsi="Arial" w:cs="Arial"/>
        </w:rPr>
        <w:t>Please consider supporting Petites by joining us on our social media where we will be sharing regular updates of our events, exciting day to day at the organisation, deals and much more!</w:t>
      </w:r>
    </w:p>
    <w:p w:rsidR="007C7E03" w:rsidRDefault="007C7E03" w:rsidP="007C7E03">
      <w:pPr>
        <w:spacing w:line="360" w:lineRule="auto"/>
        <w:rPr>
          <w:rFonts w:ascii="Arial" w:hAnsi="Arial" w:cs="Arial"/>
          <w:b/>
        </w:rPr>
      </w:pPr>
    </w:p>
    <w:p w:rsidR="007C7E03" w:rsidRDefault="007C7E03" w:rsidP="007C7E03">
      <w:pPr>
        <w:spacing w:line="360" w:lineRule="auto"/>
        <w:jc w:val="center"/>
        <w:rPr>
          <w:rFonts w:ascii="Arial" w:hAnsi="Arial" w:cs="Arial"/>
          <w:b/>
        </w:rPr>
      </w:pPr>
      <w:r w:rsidRPr="003640D7">
        <w:rPr>
          <w:rFonts w:ascii="Arial" w:hAnsi="Arial" w:cs="Arial"/>
          <w:b/>
        </w:rPr>
        <w:t>We hope your child/children continue to enjo</w:t>
      </w:r>
      <w:r w:rsidR="004844DE">
        <w:rPr>
          <w:rFonts w:ascii="Arial" w:hAnsi="Arial" w:cs="Arial"/>
          <w:b/>
        </w:rPr>
        <w:t>y their experiences at Petite Childcare</w:t>
      </w:r>
      <w:r w:rsidRPr="003640D7">
        <w:rPr>
          <w:rFonts w:ascii="Arial" w:hAnsi="Arial" w:cs="Arial"/>
          <w:b/>
        </w:rPr>
        <w:t>.</w:t>
      </w:r>
    </w:p>
    <w:p w:rsidR="007C7E03" w:rsidRDefault="006A40FD" w:rsidP="007C7E03">
      <w:pPr>
        <w:spacing w:line="360" w:lineRule="auto"/>
        <w:jc w:val="center"/>
        <w:rPr>
          <w:rFonts w:ascii="Arial" w:hAnsi="Arial" w:cs="Arial"/>
          <w:b/>
        </w:rPr>
      </w:pPr>
      <w:r>
        <w:rPr>
          <w:rFonts w:ascii="Arial" w:hAnsi="Arial" w:cs="Arial"/>
          <w:b/>
          <w:noProof/>
          <w:sz w:val="36"/>
          <w:szCs w:val="36"/>
        </w:rPr>
        <w:drawing>
          <wp:anchor distT="0" distB="0" distL="114300" distR="114300" simplePos="0" relativeHeight="251673600" behindDoc="0" locked="0" layoutInCell="1" allowOverlap="1" wp14:anchorId="77159C0F" wp14:editId="1310D82C">
            <wp:simplePos x="0" y="0"/>
            <wp:positionH relativeFrom="column">
              <wp:posOffset>85407</wp:posOffset>
            </wp:positionH>
            <wp:positionV relativeFrom="paragraph">
              <wp:posOffset>116205</wp:posOffset>
            </wp:positionV>
            <wp:extent cx="1788160" cy="1710055"/>
            <wp:effectExtent l="0" t="0" r="254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9802.png"/>
                    <pic:cNvPicPr/>
                  </pic:nvPicPr>
                  <pic:blipFill>
                    <a:blip r:embed="rId7">
                      <a:extLst>
                        <a:ext uri="{28A0092B-C50C-407E-A947-70E740481C1C}">
                          <a14:useLocalDpi xmlns:a14="http://schemas.microsoft.com/office/drawing/2010/main" val="0"/>
                        </a:ext>
                      </a:extLst>
                    </a:blip>
                    <a:stretch>
                      <a:fillRect/>
                    </a:stretch>
                  </pic:blipFill>
                  <pic:spPr>
                    <a:xfrm>
                      <a:off x="0" y="0"/>
                      <a:ext cx="1788160" cy="17100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rPr>
        <w:drawing>
          <wp:anchor distT="0" distB="0" distL="114300" distR="114300" simplePos="0" relativeHeight="251671552" behindDoc="0" locked="0" layoutInCell="1" allowOverlap="1">
            <wp:simplePos x="0" y="0"/>
            <wp:positionH relativeFrom="column">
              <wp:posOffset>4900612</wp:posOffset>
            </wp:positionH>
            <wp:positionV relativeFrom="paragraph">
              <wp:posOffset>87630</wp:posOffset>
            </wp:positionV>
            <wp:extent cx="1788160" cy="1710055"/>
            <wp:effectExtent l="0" t="0" r="254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9802.png"/>
                    <pic:cNvPicPr/>
                  </pic:nvPicPr>
                  <pic:blipFill>
                    <a:blip r:embed="rId7">
                      <a:extLst>
                        <a:ext uri="{28A0092B-C50C-407E-A947-70E740481C1C}">
                          <a14:useLocalDpi xmlns:a14="http://schemas.microsoft.com/office/drawing/2010/main" val="0"/>
                        </a:ext>
                      </a:extLst>
                    </a:blip>
                    <a:stretch>
                      <a:fillRect/>
                    </a:stretch>
                  </pic:blipFill>
                  <pic:spPr>
                    <a:xfrm>
                      <a:off x="0" y="0"/>
                      <a:ext cx="1788160" cy="1710055"/>
                    </a:xfrm>
                    <a:prstGeom prst="rect">
                      <a:avLst/>
                    </a:prstGeom>
                  </pic:spPr>
                </pic:pic>
              </a:graphicData>
            </a:graphic>
            <wp14:sizeRelH relativeFrom="page">
              <wp14:pctWidth>0</wp14:pctWidth>
            </wp14:sizeRelH>
            <wp14:sizeRelV relativeFrom="page">
              <wp14:pctHeight>0</wp14:pctHeight>
            </wp14:sizeRelV>
          </wp:anchor>
        </w:drawing>
      </w:r>
    </w:p>
    <w:p w:rsidR="007C7E03" w:rsidRDefault="007C7E03" w:rsidP="007C7E03">
      <w:pPr>
        <w:spacing w:line="360" w:lineRule="auto"/>
        <w:jc w:val="center"/>
        <w:rPr>
          <w:rFonts w:ascii="Arial" w:hAnsi="Arial" w:cs="Arial"/>
          <w:b/>
        </w:rPr>
      </w:pPr>
    </w:p>
    <w:p w:rsidR="007C7E03" w:rsidRPr="003640D7" w:rsidRDefault="00C122A0" w:rsidP="007C7E03">
      <w:pPr>
        <w:spacing w:line="360" w:lineRule="auto"/>
        <w:jc w:val="center"/>
        <w:rPr>
          <w:rFonts w:ascii="Arial" w:hAnsi="Arial" w:cs="Arial"/>
          <w:b/>
        </w:rPr>
      </w:pPr>
      <w:r>
        <w:rPr>
          <w:rFonts w:ascii="Arial" w:hAnsi="Arial" w:cs="Arial"/>
          <w:b/>
        </w:rPr>
        <w:t>Petite’s CEO/Childminders</w:t>
      </w:r>
      <w:r w:rsidR="004844DE">
        <w:rPr>
          <w:rFonts w:ascii="Arial" w:hAnsi="Arial" w:cs="Arial"/>
          <w:b/>
        </w:rPr>
        <w:t xml:space="preserve"> and Tiney organisation </w:t>
      </w:r>
    </w:p>
    <w:p w:rsidR="00003409" w:rsidRDefault="00CF2B87" w:rsidP="00C122A0">
      <w:pPr>
        <w:jc w:val="center"/>
      </w:pPr>
      <w:r>
        <w:rPr>
          <w:rFonts w:ascii="Arial" w:hAnsi="Arial" w:cs="Arial"/>
          <w:b/>
          <w:noProof/>
          <w:sz w:val="36"/>
          <w:szCs w:val="36"/>
        </w:rPr>
        <mc:AlternateContent>
          <mc:Choice Requires="wps">
            <w:drawing>
              <wp:anchor distT="0" distB="0" distL="114300" distR="114300" simplePos="0" relativeHeight="251674624" behindDoc="0" locked="0" layoutInCell="1" allowOverlap="1">
                <wp:simplePos x="0" y="0"/>
                <wp:positionH relativeFrom="column">
                  <wp:posOffset>3618088</wp:posOffset>
                </wp:positionH>
                <wp:positionV relativeFrom="paragraph">
                  <wp:posOffset>802357</wp:posOffset>
                </wp:positionV>
                <wp:extent cx="394547" cy="496711"/>
                <wp:effectExtent l="0" t="25400" r="37465" b="11430"/>
                <wp:wrapNone/>
                <wp:docPr id="12" name="Straight Arrow Connector 12"/>
                <wp:cNvGraphicFramePr/>
                <a:graphic xmlns:a="http://schemas.openxmlformats.org/drawingml/2006/main">
                  <a:graphicData uri="http://schemas.microsoft.com/office/word/2010/wordprocessingShape">
                    <wps:wsp>
                      <wps:cNvCnPr/>
                      <wps:spPr>
                        <a:xfrm flipV="1">
                          <a:off x="0" y="0"/>
                          <a:ext cx="394547" cy="49671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94C6D7" id="Straight Arrow Connector 12" o:spid="_x0000_s1026" type="#_x0000_t32" style="position:absolute;margin-left:284.9pt;margin-top:63.2pt;width:31.05pt;height:39.1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" strokecolor="black [3213]" strokeweight=".5pt">
                <v:stroke endarrow="block" joinstyle="miter"/>
              </v:shape>
            </w:pict>
          </mc:Fallback>
        </mc:AlternateContent>
      </w:r>
      <w:r>
        <w:rPr>
          <w:rFonts w:ascii="Arial" w:hAnsi="Arial" w:cs="Arial"/>
          <w:b/>
          <w:noProof/>
          <w:sz w:val="36"/>
          <w:szCs w:val="36"/>
        </w:rPr>
        <mc:AlternateContent>
          <mc:Choice Requires="wps">
            <w:drawing>
              <wp:anchor distT="0" distB="0" distL="114300" distR="114300" simplePos="0" relativeHeight="251675648" behindDoc="0" locked="0" layoutInCell="1" allowOverlap="1">
                <wp:simplePos x="0" y="0"/>
                <wp:positionH relativeFrom="column">
                  <wp:posOffset>4058356</wp:posOffset>
                </wp:positionH>
                <wp:positionV relativeFrom="paragraph">
                  <wp:posOffset>418536</wp:posOffset>
                </wp:positionV>
                <wp:extent cx="1761066" cy="643255"/>
                <wp:effectExtent l="0" t="0" r="17145" b="17145"/>
                <wp:wrapNone/>
                <wp:docPr id="13" name="Text Box 13"/>
                <wp:cNvGraphicFramePr/>
                <a:graphic xmlns:a="http://schemas.openxmlformats.org/drawingml/2006/main">
                  <a:graphicData uri="http://schemas.microsoft.com/office/word/2010/wordprocessingShape">
                    <wps:wsp>
                      <wps:cNvSpPr txBox="1"/>
                      <wps:spPr>
                        <a:xfrm>
                          <a:off x="0" y="0"/>
                          <a:ext cx="1761066" cy="643255"/>
                        </a:xfrm>
                        <a:prstGeom prst="rect">
                          <a:avLst/>
                        </a:prstGeom>
                        <a:solidFill>
                          <a:schemeClr val="lt1"/>
                        </a:solidFill>
                        <a:ln w="6350">
                          <a:solidFill>
                            <a:prstClr val="black"/>
                          </a:solidFill>
                        </a:ln>
                      </wps:spPr>
                      <wps:txbx>
                        <w:txbxContent>
                          <w:p w:rsidR="00CF2B87" w:rsidRPr="00FA0373" w:rsidRDefault="00CF2B87" w:rsidP="00CF2B87">
                            <w:pPr>
                              <w:jc w:val="center"/>
                              <w:rPr>
                                <w:rFonts w:asciiTheme="minorHAnsi" w:hAnsiTheme="minorHAnsi" w:cs="Arial"/>
                                <w:b/>
                                <w:noProof/>
                                <w:color w:val="000000" w:themeColor="text1"/>
                                <w:szCs w:val="72"/>
                                <w14:textOutline w14:w="0" w14:cap="flat" w14:cmpd="sng" w14:algn="ctr">
                                  <w14:noFill/>
                                  <w14:prstDash w14:val="solid"/>
                                  <w14:round/>
                                </w14:textOutline>
                              </w:rPr>
                            </w:pPr>
                            <w:r w:rsidRPr="00FA0373">
                              <w:rPr>
                                <w:rFonts w:asciiTheme="minorHAnsi" w:hAnsiTheme="minorHAnsi" w:cs="Arial"/>
                                <w:b/>
                                <w:noProof/>
                                <w:color w:val="000000" w:themeColor="text1"/>
                                <w:szCs w:val="72"/>
                                <w14:textOutline w14:w="0" w14:cap="flat" w14:cmpd="sng" w14:algn="ctr">
                                  <w14:noFill/>
                                  <w14:prstDash w14:val="solid"/>
                                  <w14:round/>
                                </w14:textOutline>
                              </w:rPr>
                              <w:t>Follow our Instagram page to see the fun side of us!</w:t>
                            </w:r>
                          </w:p>
                          <w:p w:rsidR="00CF2B87" w:rsidRDefault="00CF2B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left:0;text-align:left;margin-left:319.55pt;margin-top:32.95pt;width:138.65pt;height:50.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" fillcolor="white [3201]" strokeweight=".5pt">
                <v:textbox>
                  <w:txbxContent>
                    <w:p w:rsidR="00CF2B87" w:rsidRPr="00FA0373" w:rsidRDefault="00CF2B87" w:rsidP="00CF2B87">
                      <w:pPr>
                        <w:jc w:val="center"/>
                        <w:rPr>
                          <w:rFonts w:asciiTheme="minorHAnsi" w:hAnsiTheme="minorHAnsi" w:cs="Arial"/>
                          <w:b/>
                          <w:noProof/>
                          <w:color w:val="000000" w:themeColor="text1"/>
                          <w:szCs w:val="72"/>
                          <w14:textOutline w14:w="0" w14:cap="flat" w14:cmpd="sng" w14:algn="ctr">
                            <w14:noFill/>
                            <w14:prstDash w14:val="solid"/>
                            <w14:round/>
                          </w14:textOutline>
                        </w:rPr>
                      </w:pPr>
                      <w:r w:rsidRPr="00FA0373">
                        <w:rPr>
                          <w:rFonts w:asciiTheme="minorHAnsi" w:hAnsiTheme="minorHAnsi" w:cs="Arial"/>
                          <w:b/>
                          <w:noProof/>
                          <w:color w:val="000000" w:themeColor="text1"/>
                          <w:szCs w:val="72"/>
                          <w14:textOutline w14:w="0" w14:cap="flat" w14:cmpd="sng" w14:algn="ctr">
                            <w14:noFill/>
                            <w14:prstDash w14:val="solid"/>
                            <w14:round/>
                          </w14:textOutline>
                        </w:rPr>
                        <w:t>Follow our Instagram page to see the fun side</w:t>
                      </w:r>
                      <w:r w:rsidRPr="00FA0373">
                        <w:rPr>
                          <w:rFonts w:asciiTheme="minorHAnsi" w:hAnsiTheme="minorHAnsi" w:cs="Arial"/>
                          <w:b/>
                          <w:noProof/>
                          <w:color w:val="000000" w:themeColor="text1"/>
                          <w:szCs w:val="72"/>
                          <w14:textOutline w14:w="0" w14:cap="flat" w14:cmpd="sng" w14:algn="ctr">
                            <w14:noFill/>
                            <w14:prstDash w14:val="solid"/>
                            <w14:round/>
                          </w14:textOutline>
                        </w:rPr>
                        <w:t xml:space="preserve"> of</w:t>
                      </w:r>
                      <w:r w:rsidRPr="00FA0373">
                        <w:rPr>
                          <w:rFonts w:asciiTheme="minorHAnsi" w:hAnsiTheme="minorHAnsi" w:cs="Arial"/>
                          <w:b/>
                          <w:noProof/>
                          <w:color w:val="000000" w:themeColor="text1"/>
                          <w:szCs w:val="72"/>
                          <w14:textOutline w14:w="0" w14:cap="flat" w14:cmpd="sng" w14:algn="ctr">
                            <w14:noFill/>
                            <w14:prstDash w14:val="solid"/>
                            <w14:round/>
                          </w14:textOutline>
                        </w:rPr>
                        <w:t xml:space="preserve"> us!</w:t>
                      </w:r>
                    </w:p>
                    <w:p w:rsidR="00CF2B87" w:rsidRDefault="00CF2B87"/>
                  </w:txbxContent>
                </v:textbox>
              </v:shape>
            </w:pict>
          </mc:Fallback>
        </mc:AlternateContent>
      </w:r>
      <w:r w:rsidR="0051717F">
        <w:rPr>
          <w:rFonts w:ascii="Arial" w:hAnsi="Arial" w:cs="Arial"/>
          <w:b/>
          <w:noProof/>
          <w:sz w:val="36"/>
          <w:szCs w:val="36"/>
        </w:rPr>
        <mc:AlternateContent>
          <mc:Choice Requires="wps">
            <w:drawing>
              <wp:anchor distT="0" distB="0" distL="114300" distR="114300" simplePos="0" relativeHeight="251669504" behindDoc="0" locked="0" layoutInCell="1" allowOverlap="1">
                <wp:simplePos x="0" y="0"/>
                <wp:positionH relativeFrom="column">
                  <wp:posOffset>1427904</wp:posOffset>
                </wp:positionH>
                <wp:positionV relativeFrom="paragraph">
                  <wp:posOffset>1140530</wp:posOffset>
                </wp:positionV>
                <wp:extent cx="3794548" cy="1718663"/>
                <wp:effectExtent l="0" t="0" r="15875" b="8890"/>
                <wp:wrapNone/>
                <wp:docPr id="6" name="Text Box 6"/>
                <wp:cNvGraphicFramePr/>
                <a:graphic xmlns:a="http://schemas.openxmlformats.org/drawingml/2006/main">
                  <a:graphicData uri="http://schemas.microsoft.com/office/word/2010/wordprocessingShape">
                    <wps:wsp>
                      <wps:cNvSpPr txBox="1"/>
                      <wps:spPr>
                        <a:xfrm>
                          <a:off x="0" y="0"/>
                          <a:ext cx="3794548" cy="1718663"/>
                        </a:xfrm>
                        <a:prstGeom prst="rect">
                          <a:avLst/>
                        </a:prstGeom>
                        <a:solidFill>
                          <a:schemeClr val="lt1"/>
                        </a:solidFill>
                        <a:ln w="6350">
                          <a:solidFill>
                            <a:prstClr val="black"/>
                          </a:solidFill>
                        </a:ln>
                      </wps:spPr>
                      <wps:txbx>
                        <w:txbxContent>
                          <w:p w:rsidR="0051717F" w:rsidRPr="00CF2B87" w:rsidRDefault="0051717F">
                            <w:pPr>
                              <w:rPr>
                                <w:b/>
                                <w:sz w:val="28"/>
                              </w:rPr>
                            </w:pPr>
                          </w:p>
                          <w:p w:rsidR="0051717F" w:rsidRPr="00CF2B87" w:rsidRDefault="0051717F" w:rsidP="00F85A38">
                            <w:pPr>
                              <w:jc w:val="center"/>
                              <w:rPr>
                                <w:b/>
                                <w:sz w:val="28"/>
                              </w:rPr>
                            </w:pPr>
                            <w:r w:rsidRPr="00CF2B87">
                              <w:rPr>
                                <w:b/>
                                <w:sz w:val="28"/>
                              </w:rPr>
                              <w:t xml:space="preserve">Instagram: </w:t>
                            </w:r>
                            <w:proofErr w:type="spellStart"/>
                            <w:r w:rsidRPr="00CF2B87">
                              <w:rPr>
                                <w:b/>
                                <w:sz w:val="28"/>
                              </w:rPr>
                              <w:t>Petitechildcare</w:t>
                            </w:r>
                            <w:proofErr w:type="spellEnd"/>
                          </w:p>
                          <w:p w:rsidR="0051717F" w:rsidRPr="00CF2B87" w:rsidRDefault="0051717F">
                            <w:pPr>
                              <w:rPr>
                                <w:b/>
                                <w:sz w:val="28"/>
                              </w:rPr>
                            </w:pPr>
                          </w:p>
                          <w:p w:rsidR="0051717F" w:rsidRPr="00CF2B87" w:rsidRDefault="00C0469B" w:rsidP="00F85A38">
                            <w:pPr>
                              <w:jc w:val="center"/>
                              <w:rPr>
                                <w:b/>
                                <w:sz w:val="28"/>
                              </w:rPr>
                            </w:pPr>
                            <w:r w:rsidRPr="00CF2B87">
                              <w:rPr>
                                <w:b/>
                                <w:sz w:val="28"/>
                              </w:rPr>
                              <w:t xml:space="preserve">Email: </w:t>
                            </w:r>
                            <w:hyperlink r:id="rId11" w:history="1">
                              <w:r w:rsidRPr="00CF2B87">
                                <w:rPr>
                                  <w:rStyle w:val="Hyperlink"/>
                                  <w:b/>
                                  <w:sz w:val="28"/>
                                </w:rPr>
                                <w:t>petitechildcare@outlook.com</w:t>
                              </w:r>
                            </w:hyperlink>
                          </w:p>
                          <w:p w:rsidR="00C0469B" w:rsidRPr="00CF2B87" w:rsidRDefault="00C0469B">
                            <w:pPr>
                              <w:rPr>
                                <w:b/>
                                <w:sz w:val="28"/>
                              </w:rPr>
                            </w:pPr>
                          </w:p>
                          <w:p w:rsidR="00C0469B" w:rsidRPr="00CF2B87" w:rsidRDefault="00C0469B" w:rsidP="00F85A38">
                            <w:pPr>
                              <w:jc w:val="center"/>
                              <w:rPr>
                                <w:b/>
                                <w:sz w:val="28"/>
                              </w:rPr>
                            </w:pPr>
                            <w:r w:rsidRPr="00CF2B87">
                              <w:rPr>
                                <w:b/>
                                <w:sz w:val="28"/>
                              </w:rPr>
                              <w:t>Contact us: 07706629458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12.45pt;margin-top:89.8pt;width:298.8pt;height:13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" fillcolor="white [3201]" strokeweight=".5pt">
                <v:textbox>
                  <w:txbxContent>
                    <w:p w:rsidR="0051717F" w:rsidRPr="00CF2B87" w:rsidRDefault="0051717F">
                      <w:pPr>
                        <w:rPr>
                          <w:b/>
                          <w:sz w:val="28"/>
                        </w:rPr>
                      </w:pPr>
                    </w:p>
                    <w:p w:rsidR="0051717F" w:rsidRPr="00CF2B87" w:rsidRDefault="0051717F" w:rsidP="00F85A38">
                      <w:pPr>
                        <w:jc w:val="center"/>
                        <w:rPr>
                          <w:b/>
                          <w:sz w:val="28"/>
                        </w:rPr>
                      </w:pPr>
                      <w:r w:rsidRPr="00CF2B87">
                        <w:rPr>
                          <w:b/>
                          <w:sz w:val="28"/>
                        </w:rPr>
                        <w:t>Instagram: Petitechildcare</w:t>
                      </w:r>
                    </w:p>
                    <w:p w:rsidR="0051717F" w:rsidRPr="00CF2B87" w:rsidRDefault="0051717F">
                      <w:pPr>
                        <w:rPr>
                          <w:b/>
                          <w:sz w:val="28"/>
                        </w:rPr>
                      </w:pPr>
                    </w:p>
                    <w:p w:rsidR="0051717F" w:rsidRPr="00CF2B87" w:rsidRDefault="00C0469B" w:rsidP="00F85A38">
                      <w:pPr>
                        <w:jc w:val="center"/>
                        <w:rPr>
                          <w:b/>
                          <w:sz w:val="28"/>
                        </w:rPr>
                      </w:pPr>
                      <w:r w:rsidRPr="00CF2B87">
                        <w:rPr>
                          <w:b/>
                          <w:sz w:val="28"/>
                        </w:rPr>
                        <w:t xml:space="preserve">Email: </w:t>
                      </w:r>
                      <w:hyperlink r:id="rId12" w:history="1">
                        <w:r w:rsidRPr="00CF2B87">
                          <w:rPr>
                            <w:rStyle w:val="Hyperlink"/>
                            <w:b/>
                            <w:sz w:val="28"/>
                          </w:rPr>
                          <w:t>petitechildcare@outlook.com</w:t>
                        </w:r>
                      </w:hyperlink>
                    </w:p>
                    <w:p w:rsidR="00C0469B" w:rsidRPr="00CF2B87" w:rsidRDefault="00C0469B">
                      <w:pPr>
                        <w:rPr>
                          <w:b/>
                          <w:sz w:val="28"/>
                        </w:rPr>
                      </w:pPr>
                    </w:p>
                    <w:p w:rsidR="00C0469B" w:rsidRPr="00CF2B87" w:rsidRDefault="00C0469B" w:rsidP="00F85A38">
                      <w:pPr>
                        <w:jc w:val="center"/>
                        <w:rPr>
                          <w:b/>
                          <w:sz w:val="28"/>
                        </w:rPr>
                      </w:pPr>
                      <w:r w:rsidRPr="00CF2B87">
                        <w:rPr>
                          <w:b/>
                          <w:sz w:val="28"/>
                        </w:rPr>
                        <w:t>Contact us: 07706629458</w:t>
                      </w:r>
                    </w:p>
                  </w:txbxContent>
                </v:textbox>
              </v:shape>
            </w:pict>
          </mc:Fallback>
        </mc:AlternateContent>
      </w:r>
      <w:r w:rsidR="00C122A0">
        <w:t xml:space="preserve">Last updated </w:t>
      </w:r>
      <w:r w:rsidR="00BE5962">
        <w:t>5</w:t>
      </w:r>
      <w:r w:rsidR="00BE5962" w:rsidRPr="00BE5962">
        <w:rPr>
          <w:vertAlign w:val="superscript"/>
        </w:rPr>
        <w:t>th</w:t>
      </w:r>
      <w:r w:rsidR="00BE5962">
        <w:t xml:space="preserve"> May 2020</w:t>
      </w:r>
    </w:p>
    <w:sectPr w:rsidR="00003409" w:rsidSect="007C7E03">
      <w:pgSz w:w="11906" w:h="16838" w:code="9"/>
      <w:pgMar w:top="720" w:right="720" w:bottom="720" w:left="720" w:header="709" w:footer="709"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D7E" w:rsidRDefault="008D3D7E">
      <w:r>
        <w:separator/>
      </w:r>
    </w:p>
  </w:endnote>
  <w:endnote w:type="continuationSeparator" w:id="0">
    <w:p w:rsidR="008D3D7E" w:rsidRDefault="008D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Iowan Old Style Roman">
    <w:panose1 w:val="02040602040506020204"/>
    <w:charset w:val="4D"/>
    <w:family w:val="roman"/>
    <w:pitch w:val="variable"/>
    <w:sig w:usb0="A00000EF" w:usb1="400020CB" w:usb2="00000000" w:usb3="00000000" w:csb0="00000093"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99F" w:rsidRDefault="00D6417A" w:rsidP="000F4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499F" w:rsidRDefault="008D3D7E" w:rsidP="004479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99F" w:rsidRDefault="00D6417A" w:rsidP="000F4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1F499F" w:rsidRDefault="008D3D7E" w:rsidP="0044794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FCA" w:rsidRDefault="00D6417A" w:rsidP="00BD3FCA">
    <w:pPr>
      <w:pStyle w:val="Footer"/>
      <w:tabs>
        <w:tab w:val="clear" w:pos="4153"/>
        <w:tab w:val="clear" w:pos="8306"/>
        <w:tab w:val="center" w:pos="5233"/>
        <w:tab w:val="right" w:pos="10466"/>
      </w:tabs>
      <w:jc w:val="right"/>
    </w:pPr>
    <w:r>
      <w:tab/>
      <w:t>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D7E" w:rsidRDefault="008D3D7E">
      <w:r>
        <w:separator/>
      </w:r>
    </w:p>
  </w:footnote>
  <w:footnote w:type="continuationSeparator" w:id="0">
    <w:p w:rsidR="008D3D7E" w:rsidRDefault="008D3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55F76"/>
    <w:multiLevelType w:val="hybridMultilevel"/>
    <w:tmpl w:val="147E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346"/>
    <w:multiLevelType w:val="hybridMultilevel"/>
    <w:tmpl w:val="375E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A53F0"/>
    <w:multiLevelType w:val="hybridMultilevel"/>
    <w:tmpl w:val="D36C7F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805DA"/>
    <w:multiLevelType w:val="multilevel"/>
    <w:tmpl w:val="3CEC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923BA"/>
    <w:multiLevelType w:val="hybridMultilevel"/>
    <w:tmpl w:val="B456EE58"/>
    <w:lvl w:ilvl="0" w:tplc="E1C6EF0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F23365"/>
    <w:multiLevelType w:val="hybridMultilevel"/>
    <w:tmpl w:val="7D9EACAA"/>
    <w:lvl w:ilvl="0" w:tplc="A710A26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540A4CE6"/>
    <w:multiLevelType w:val="hybridMultilevel"/>
    <w:tmpl w:val="D0F6F4EE"/>
    <w:lvl w:ilvl="0" w:tplc="3BC8CAF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56C5253"/>
    <w:multiLevelType w:val="hybridMultilevel"/>
    <w:tmpl w:val="C3285F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853908"/>
    <w:multiLevelType w:val="hybridMultilevel"/>
    <w:tmpl w:val="6F128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7B1B42"/>
    <w:multiLevelType w:val="hybridMultilevel"/>
    <w:tmpl w:val="2A3ED12A"/>
    <w:lvl w:ilvl="0" w:tplc="F3CEB584">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5"/>
  </w:num>
  <w:num w:numId="4">
    <w:abstractNumId w:val="9"/>
  </w:num>
  <w:num w:numId="5">
    <w:abstractNumId w:val="7"/>
  </w:num>
  <w:num w:numId="6">
    <w:abstractNumId w:val="8"/>
  </w:num>
  <w:num w:numId="7">
    <w:abstractNumId w:val="4"/>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03"/>
    <w:rsid w:val="00020106"/>
    <w:rsid w:val="00036C22"/>
    <w:rsid w:val="00040EC6"/>
    <w:rsid w:val="0004547C"/>
    <w:rsid w:val="00047A78"/>
    <w:rsid w:val="00054EA8"/>
    <w:rsid w:val="00090482"/>
    <w:rsid w:val="00092E76"/>
    <w:rsid w:val="000944C8"/>
    <w:rsid w:val="001C2B36"/>
    <w:rsid w:val="001D4D85"/>
    <w:rsid w:val="001E4CA3"/>
    <w:rsid w:val="00241D64"/>
    <w:rsid w:val="00287DF1"/>
    <w:rsid w:val="002D6E07"/>
    <w:rsid w:val="003158CC"/>
    <w:rsid w:val="0033639B"/>
    <w:rsid w:val="003D605C"/>
    <w:rsid w:val="00434A04"/>
    <w:rsid w:val="00435166"/>
    <w:rsid w:val="00453F9E"/>
    <w:rsid w:val="00475D2F"/>
    <w:rsid w:val="004844DE"/>
    <w:rsid w:val="004863C6"/>
    <w:rsid w:val="004868FC"/>
    <w:rsid w:val="00507912"/>
    <w:rsid w:val="0051717F"/>
    <w:rsid w:val="00595D0F"/>
    <w:rsid w:val="005C0CA4"/>
    <w:rsid w:val="00626619"/>
    <w:rsid w:val="00630FD3"/>
    <w:rsid w:val="00633393"/>
    <w:rsid w:val="00652A9E"/>
    <w:rsid w:val="006A40FD"/>
    <w:rsid w:val="006F6922"/>
    <w:rsid w:val="00705CC1"/>
    <w:rsid w:val="0072036C"/>
    <w:rsid w:val="00734397"/>
    <w:rsid w:val="007411C5"/>
    <w:rsid w:val="00754385"/>
    <w:rsid w:val="007A64F0"/>
    <w:rsid w:val="007C44D9"/>
    <w:rsid w:val="007C7E03"/>
    <w:rsid w:val="007D6703"/>
    <w:rsid w:val="007E1F53"/>
    <w:rsid w:val="007E353C"/>
    <w:rsid w:val="00806738"/>
    <w:rsid w:val="00856B2C"/>
    <w:rsid w:val="00877DC0"/>
    <w:rsid w:val="008B0802"/>
    <w:rsid w:val="008C745C"/>
    <w:rsid w:val="008D3A4D"/>
    <w:rsid w:val="008D3D7E"/>
    <w:rsid w:val="008D521F"/>
    <w:rsid w:val="009451E3"/>
    <w:rsid w:val="0096478A"/>
    <w:rsid w:val="0098336B"/>
    <w:rsid w:val="0099273E"/>
    <w:rsid w:val="00A2544B"/>
    <w:rsid w:val="00A734A3"/>
    <w:rsid w:val="00A96BC4"/>
    <w:rsid w:val="00B353E2"/>
    <w:rsid w:val="00B53098"/>
    <w:rsid w:val="00BC7D0D"/>
    <w:rsid w:val="00BE11C7"/>
    <w:rsid w:val="00BE5962"/>
    <w:rsid w:val="00BF34BC"/>
    <w:rsid w:val="00C0469B"/>
    <w:rsid w:val="00C100CC"/>
    <w:rsid w:val="00C122A0"/>
    <w:rsid w:val="00C429DB"/>
    <w:rsid w:val="00C50EEE"/>
    <w:rsid w:val="00C53AE3"/>
    <w:rsid w:val="00C6111E"/>
    <w:rsid w:val="00C851A8"/>
    <w:rsid w:val="00CF2B87"/>
    <w:rsid w:val="00D6417A"/>
    <w:rsid w:val="00DB4E67"/>
    <w:rsid w:val="00DB5658"/>
    <w:rsid w:val="00DD46BB"/>
    <w:rsid w:val="00DF0C2D"/>
    <w:rsid w:val="00E3410B"/>
    <w:rsid w:val="00E97EC2"/>
    <w:rsid w:val="00EE14F9"/>
    <w:rsid w:val="00F01381"/>
    <w:rsid w:val="00F36701"/>
    <w:rsid w:val="00F41DE0"/>
    <w:rsid w:val="00F85A38"/>
    <w:rsid w:val="00F93C6F"/>
    <w:rsid w:val="00FA0373"/>
    <w:rsid w:val="00FB5B8E"/>
    <w:rsid w:val="00FD00A8"/>
    <w:rsid w:val="00FE19F4"/>
    <w:rsid w:val="00FF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CC9B"/>
  <w14:defaultImageDpi w14:val="32767"/>
  <w15:chartTrackingRefBased/>
  <w15:docId w15:val="{BF836950-FC93-AF41-A447-AAAB952B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7E03"/>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7E03"/>
    <w:pPr>
      <w:tabs>
        <w:tab w:val="center" w:pos="4153"/>
        <w:tab w:val="right" w:pos="8306"/>
      </w:tabs>
    </w:pPr>
  </w:style>
  <w:style w:type="character" w:customStyle="1" w:styleId="FooterChar">
    <w:name w:val="Footer Char"/>
    <w:basedOn w:val="DefaultParagraphFont"/>
    <w:link w:val="Footer"/>
    <w:uiPriority w:val="99"/>
    <w:rsid w:val="007C7E03"/>
    <w:rPr>
      <w:rFonts w:ascii="Century Gothic" w:eastAsia="Times New Roman" w:hAnsi="Century Gothic" w:cs="Times New Roman"/>
      <w:lang w:eastAsia="en-GB"/>
    </w:rPr>
  </w:style>
  <w:style w:type="character" w:styleId="PageNumber">
    <w:name w:val="page number"/>
    <w:basedOn w:val="DefaultParagraphFont"/>
    <w:rsid w:val="007C7E03"/>
  </w:style>
  <w:style w:type="paragraph" w:styleId="Header">
    <w:name w:val="header"/>
    <w:basedOn w:val="Normal"/>
    <w:link w:val="HeaderChar"/>
    <w:rsid w:val="007C7E03"/>
    <w:pPr>
      <w:tabs>
        <w:tab w:val="center" w:pos="4513"/>
        <w:tab w:val="right" w:pos="9026"/>
      </w:tabs>
    </w:pPr>
  </w:style>
  <w:style w:type="character" w:customStyle="1" w:styleId="HeaderChar">
    <w:name w:val="Header Char"/>
    <w:basedOn w:val="DefaultParagraphFont"/>
    <w:link w:val="Header"/>
    <w:rsid w:val="007C7E03"/>
    <w:rPr>
      <w:rFonts w:ascii="Century Gothic" w:eastAsia="Times New Roman" w:hAnsi="Century Gothic" w:cs="Times New Roman"/>
      <w:lang w:eastAsia="en-GB"/>
    </w:rPr>
  </w:style>
  <w:style w:type="paragraph" w:styleId="ListParagraph">
    <w:name w:val="List Paragraph"/>
    <w:basedOn w:val="Normal"/>
    <w:uiPriority w:val="34"/>
    <w:qFormat/>
    <w:rsid w:val="007C7E03"/>
    <w:pPr>
      <w:ind w:left="720"/>
    </w:pPr>
  </w:style>
  <w:style w:type="character" w:styleId="Hyperlink">
    <w:name w:val="Hyperlink"/>
    <w:basedOn w:val="DefaultParagraphFont"/>
    <w:uiPriority w:val="99"/>
    <w:unhideWhenUsed/>
    <w:rsid w:val="00C0469B"/>
    <w:rPr>
      <w:color w:val="0563C1" w:themeColor="hyperlink"/>
      <w:u w:val="single"/>
    </w:rPr>
  </w:style>
  <w:style w:type="character" w:styleId="UnresolvedMention">
    <w:name w:val="Unresolved Mention"/>
    <w:basedOn w:val="DefaultParagraphFont"/>
    <w:uiPriority w:val="99"/>
    <w:rsid w:val="00C0469B"/>
    <w:rPr>
      <w:color w:val="808080"/>
      <w:shd w:val="clear" w:color="auto" w:fill="E6E6E6"/>
    </w:rPr>
  </w:style>
  <w:style w:type="paragraph" w:styleId="NormalWeb">
    <w:name w:val="Normal (Web)"/>
    <w:basedOn w:val="Normal"/>
    <w:uiPriority w:val="99"/>
    <w:semiHidden/>
    <w:unhideWhenUsed/>
    <w:rsid w:val="0096478A"/>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CF2B87"/>
    <w:rPr>
      <w:sz w:val="16"/>
      <w:szCs w:val="16"/>
    </w:rPr>
  </w:style>
  <w:style w:type="paragraph" w:styleId="CommentText">
    <w:name w:val="annotation text"/>
    <w:basedOn w:val="Normal"/>
    <w:link w:val="CommentTextChar"/>
    <w:uiPriority w:val="99"/>
    <w:semiHidden/>
    <w:unhideWhenUsed/>
    <w:rsid w:val="00CF2B87"/>
    <w:rPr>
      <w:sz w:val="20"/>
      <w:szCs w:val="20"/>
    </w:rPr>
  </w:style>
  <w:style w:type="character" w:customStyle="1" w:styleId="CommentTextChar">
    <w:name w:val="Comment Text Char"/>
    <w:basedOn w:val="DefaultParagraphFont"/>
    <w:link w:val="CommentText"/>
    <w:uiPriority w:val="99"/>
    <w:semiHidden/>
    <w:rsid w:val="00CF2B87"/>
    <w:rPr>
      <w:rFonts w:ascii="Century Gothic" w:eastAsia="Times New Roman" w:hAnsi="Century Gothic"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2B87"/>
    <w:rPr>
      <w:b/>
      <w:bCs/>
    </w:rPr>
  </w:style>
  <w:style w:type="character" w:customStyle="1" w:styleId="CommentSubjectChar">
    <w:name w:val="Comment Subject Char"/>
    <w:basedOn w:val="CommentTextChar"/>
    <w:link w:val="CommentSubject"/>
    <w:uiPriority w:val="99"/>
    <w:semiHidden/>
    <w:rsid w:val="00CF2B87"/>
    <w:rPr>
      <w:rFonts w:ascii="Century Gothic" w:eastAsia="Times New Roman" w:hAnsi="Century Gothic" w:cs="Times New Roman"/>
      <w:b/>
      <w:bCs/>
      <w:sz w:val="20"/>
      <w:szCs w:val="20"/>
      <w:lang w:eastAsia="en-GB"/>
    </w:rPr>
  </w:style>
  <w:style w:type="paragraph" w:styleId="BalloonText">
    <w:name w:val="Balloon Text"/>
    <w:basedOn w:val="Normal"/>
    <w:link w:val="BalloonTextChar"/>
    <w:uiPriority w:val="99"/>
    <w:semiHidden/>
    <w:unhideWhenUsed/>
    <w:rsid w:val="00CF2B8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F2B87"/>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9246">
      <w:bodyDiv w:val="1"/>
      <w:marLeft w:val="0"/>
      <w:marRight w:val="0"/>
      <w:marTop w:val="0"/>
      <w:marBottom w:val="0"/>
      <w:divBdr>
        <w:top w:val="none" w:sz="0" w:space="0" w:color="auto"/>
        <w:left w:val="none" w:sz="0" w:space="0" w:color="auto"/>
        <w:bottom w:val="none" w:sz="0" w:space="0" w:color="auto"/>
        <w:right w:val="none" w:sz="0" w:space="0" w:color="auto"/>
      </w:divBdr>
    </w:div>
    <w:div w:id="923808309">
      <w:bodyDiv w:val="1"/>
      <w:marLeft w:val="0"/>
      <w:marRight w:val="0"/>
      <w:marTop w:val="0"/>
      <w:marBottom w:val="0"/>
      <w:divBdr>
        <w:top w:val="none" w:sz="0" w:space="0" w:color="auto"/>
        <w:left w:val="none" w:sz="0" w:space="0" w:color="auto"/>
        <w:bottom w:val="none" w:sz="0" w:space="0" w:color="auto"/>
        <w:right w:val="none" w:sz="0" w:space="0" w:color="auto"/>
      </w:divBdr>
      <w:divsChild>
        <w:div w:id="1495879724">
          <w:marLeft w:val="0"/>
          <w:marRight w:val="0"/>
          <w:marTop w:val="0"/>
          <w:marBottom w:val="0"/>
          <w:divBdr>
            <w:top w:val="none" w:sz="0" w:space="0" w:color="auto"/>
            <w:left w:val="none" w:sz="0" w:space="0" w:color="auto"/>
            <w:bottom w:val="none" w:sz="0" w:space="0" w:color="auto"/>
            <w:right w:val="none" w:sz="0" w:space="0" w:color="auto"/>
          </w:divBdr>
          <w:divsChild>
            <w:div w:id="1202323495">
              <w:marLeft w:val="0"/>
              <w:marRight w:val="0"/>
              <w:marTop w:val="0"/>
              <w:marBottom w:val="0"/>
              <w:divBdr>
                <w:top w:val="none" w:sz="0" w:space="0" w:color="auto"/>
                <w:left w:val="none" w:sz="0" w:space="0" w:color="auto"/>
                <w:bottom w:val="none" w:sz="0" w:space="0" w:color="auto"/>
                <w:right w:val="none" w:sz="0" w:space="0" w:color="auto"/>
              </w:divBdr>
              <w:divsChild>
                <w:div w:id="15679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71985">
      <w:bodyDiv w:val="1"/>
      <w:marLeft w:val="0"/>
      <w:marRight w:val="0"/>
      <w:marTop w:val="0"/>
      <w:marBottom w:val="0"/>
      <w:divBdr>
        <w:top w:val="none" w:sz="0" w:space="0" w:color="auto"/>
        <w:left w:val="none" w:sz="0" w:space="0" w:color="auto"/>
        <w:bottom w:val="none" w:sz="0" w:space="0" w:color="auto"/>
        <w:right w:val="none" w:sz="0" w:space="0" w:color="auto"/>
      </w:divBdr>
    </w:div>
    <w:div w:id="186767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etitechildcare@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itechildcare@outlook.com"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 Kiyani</dc:creator>
  <cp:keywords/>
  <dc:description/>
  <cp:lastModifiedBy>Mahir Kiyani</cp:lastModifiedBy>
  <cp:revision>3</cp:revision>
  <cp:lastPrinted>2020-01-25T19:47:00Z</cp:lastPrinted>
  <dcterms:created xsi:type="dcterms:W3CDTF">2020-06-09T23:43:00Z</dcterms:created>
  <dcterms:modified xsi:type="dcterms:W3CDTF">2020-06-09T23:47:00Z</dcterms:modified>
</cp:coreProperties>
</file>